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ОЛИМПИАДНЫЕ ЗАДАНИЯ</w:t>
      </w:r>
    </w:p>
    <w:p>
      <w:pPr>
        <w:pStyle w:val="style0"/>
        <w:jc w:val="center"/>
      </w:pPr>
      <w:r>
        <w:rPr>
          <w:b/>
          <w:sz w:val="24"/>
          <w:szCs w:val="24"/>
        </w:rPr>
        <w:t>школьного тура по биологии (6 класс)</w:t>
      </w:r>
    </w:p>
    <w:p>
      <w:pPr>
        <w:pStyle w:val="style0"/>
        <w:jc w:val="center"/>
      </w:pPr>
      <w:r>
        <w:rPr>
          <w:b/>
          <w:sz w:val="24"/>
          <w:szCs w:val="24"/>
        </w:rPr>
        <w:t>Время выполнения 120 минут</w:t>
      </w:r>
    </w:p>
    <w:p>
      <w:pPr>
        <w:pStyle w:val="style0"/>
        <w:jc w:val="both"/>
      </w:pP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>Задание включает 10 вопросов, к каждому из них предложено 4 варианта ответа. На каждый вопрос выберите только один ответ, который вы считаете наиболее полным и правильным. Около индекса правильного ответа поставьте знак «+». В случае исправления знак «+» должен быть продублирован.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  В животной клетке, по сравнению с растительной, отсутствует(ют):</w:t>
      </w:r>
    </w:p>
    <w:p>
      <w:pPr>
        <w:pStyle w:val="style0"/>
        <w:jc w:val="both"/>
      </w:pPr>
      <w:r>
        <w:rPr>
          <w:sz w:val="24"/>
          <w:szCs w:val="24"/>
        </w:rPr>
        <w:t>а) ядро и ядрышко;</w:t>
      </w:r>
    </w:p>
    <w:p>
      <w:pPr>
        <w:pStyle w:val="style0"/>
        <w:jc w:val="both"/>
      </w:pPr>
      <w:r>
        <w:rPr>
          <w:sz w:val="24"/>
          <w:szCs w:val="24"/>
        </w:rPr>
        <w:t>б) цитоплазма;</w:t>
      </w:r>
    </w:p>
    <w:p>
      <w:pPr>
        <w:pStyle w:val="style0"/>
        <w:jc w:val="both"/>
      </w:pPr>
      <w:r>
        <w:rPr>
          <w:sz w:val="24"/>
          <w:szCs w:val="24"/>
        </w:rPr>
        <w:t>в) цитоплазматическая мембрана;</w:t>
      </w:r>
    </w:p>
    <w:p>
      <w:pPr>
        <w:pStyle w:val="style0"/>
        <w:jc w:val="both"/>
      </w:pPr>
      <w:r>
        <w:rPr>
          <w:sz w:val="24"/>
          <w:szCs w:val="24"/>
        </w:rPr>
        <w:t>г) хлоропласты.</w:t>
      </w:r>
    </w:p>
    <w:p>
      <w:pPr>
        <w:pStyle w:val="style0"/>
        <w:jc w:val="both"/>
      </w:pPr>
      <w:r>
        <w:rPr>
          <w:sz w:val="24"/>
          <w:szCs w:val="24"/>
        </w:rPr>
        <w:t>2. Выберите организмы, объединяющиеся в царство Растения:</w:t>
      </w:r>
    </w:p>
    <w:p>
      <w:pPr>
        <w:pStyle w:val="style0"/>
        <w:jc w:val="both"/>
      </w:pPr>
      <w:r>
        <w:rPr>
          <w:sz w:val="24"/>
          <w:szCs w:val="24"/>
        </w:rPr>
        <w:t>а) бактерии и водоросли;</w:t>
      </w:r>
    </w:p>
    <w:p>
      <w:pPr>
        <w:pStyle w:val="style0"/>
        <w:jc w:val="both"/>
      </w:pPr>
      <w:r>
        <w:rPr>
          <w:sz w:val="24"/>
          <w:szCs w:val="24"/>
        </w:rPr>
        <w:t>б) грибы, водоросли, мхи;</w:t>
      </w:r>
    </w:p>
    <w:p>
      <w:pPr>
        <w:pStyle w:val="style0"/>
        <w:jc w:val="both"/>
      </w:pPr>
      <w:r>
        <w:rPr>
          <w:sz w:val="24"/>
          <w:szCs w:val="24"/>
        </w:rPr>
        <w:t>в) папоротники и  мхи;</w:t>
      </w:r>
    </w:p>
    <w:p>
      <w:pPr>
        <w:pStyle w:val="style0"/>
        <w:jc w:val="both"/>
      </w:pPr>
      <w:r>
        <w:rPr>
          <w:sz w:val="24"/>
          <w:szCs w:val="24"/>
        </w:rPr>
        <w:t>г) грибы, деревья, водоросли.</w:t>
      </w:r>
    </w:p>
    <w:p>
      <w:pPr>
        <w:pStyle w:val="style0"/>
        <w:jc w:val="both"/>
      </w:pPr>
      <w:r>
        <w:rPr>
          <w:sz w:val="24"/>
          <w:szCs w:val="24"/>
        </w:rPr>
        <w:t>3. Функция ядра в растительной клетке:</w:t>
      </w:r>
    </w:p>
    <w:p>
      <w:pPr>
        <w:pStyle w:val="style0"/>
        <w:jc w:val="both"/>
      </w:pPr>
      <w:r>
        <w:rPr>
          <w:sz w:val="24"/>
          <w:szCs w:val="24"/>
        </w:rPr>
        <w:t>а) хранитель наследственной информации;</w:t>
      </w:r>
    </w:p>
    <w:p>
      <w:pPr>
        <w:pStyle w:val="style0"/>
        <w:jc w:val="both"/>
      </w:pPr>
      <w:r>
        <w:rPr>
          <w:sz w:val="24"/>
          <w:szCs w:val="24"/>
        </w:rPr>
        <w:t>б) вывод токсичных веществ;</w:t>
      </w:r>
    </w:p>
    <w:p>
      <w:pPr>
        <w:pStyle w:val="style0"/>
        <w:jc w:val="both"/>
      </w:pPr>
      <w:r>
        <w:rPr>
          <w:sz w:val="24"/>
          <w:szCs w:val="24"/>
        </w:rPr>
        <w:t>в) придает растению зелёную окраску;</w:t>
      </w:r>
    </w:p>
    <w:p>
      <w:pPr>
        <w:pStyle w:val="style0"/>
        <w:jc w:val="both"/>
      </w:pPr>
      <w:r>
        <w:rPr>
          <w:sz w:val="24"/>
          <w:szCs w:val="24"/>
        </w:rPr>
        <w:t>г) преобразует органические вещества.</w:t>
      </w:r>
    </w:p>
    <w:p>
      <w:pPr>
        <w:pStyle w:val="style0"/>
        <w:jc w:val="both"/>
      </w:pPr>
      <w:r>
        <w:rPr>
          <w:sz w:val="24"/>
          <w:szCs w:val="24"/>
        </w:rPr>
        <w:t>4. Вещества поступают в клетку путём:</w:t>
      </w:r>
    </w:p>
    <w:p>
      <w:pPr>
        <w:pStyle w:val="style0"/>
        <w:jc w:val="both"/>
      </w:pPr>
      <w:r>
        <w:rPr>
          <w:sz w:val="24"/>
          <w:szCs w:val="24"/>
        </w:rPr>
        <w:t>а) коррозии;</w:t>
      </w:r>
    </w:p>
    <w:p>
      <w:pPr>
        <w:pStyle w:val="style0"/>
        <w:jc w:val="both"/>
      </w:pPr>
      <w:r>
        <w:rPr>
          <w:sz w:val="24"/>
          <w:szCs w:val="24"/>
        </w:rPr>
        <w:t>б) диффузии;</w:t>
      </w:r>
    </w:p>
    <w:p>
      <w:pPr>
        <w:pStyle w:val="style0"/>
        <w:jc w:val="both"/>
      </w:pPr>
      <w:r>
        <w:rPr>
          <w:sz w:val="24"/>
          <w:szCs w:val="24"/>
        </w:rPr>
        <w:t>в) с помощью питательных веществ;</w:t>
      </w:r>
    </w:p>
    <w:p>
      <w:pPr>
        <w:pStyle w:val="style0"/>
        <w:jc w:val="both"/>
      </w:pPr>
      <w:r>
        <w:rPr>
          <w:sz w:val="24"/>
          <w:szCs w:val="24"/>
        </w:rPr>
        <w:t>г) с помощью инерции.</w:t>
      </w:r>
    </w:p>
    <w:p>
      <w:pPr>
        <w:pStyle w:val="style0"/>
        <w:jc w:val="both"/>
      </w:pPr>
      <w:r>
        <w:rPr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Найдите </w:t>
      </w:r>
      <w:r>
        <w:rPr>
          <w:b/>
          <w:bCs/>
          <w:sz w:val="24"/>
          <w:szCs w:val="24"/>
        </w:rPr>
        <w:t>не</w:t>
      </w:r>
      <w:r>
        <w:rPr>
          <w:bCs/>
          <w:sz w:val="24"/>
          <w:szCs w:val="24"/>
        </w:rPr>
        <w:t>верное утверждение:</w:t>
      </w:r>
    </w:p>
    <w:p>
      <w:pPr>
        <w:pStyle w:val="style0"/>
        <w:jc w:val="both"/>
      </w:pPr>
      <w:r>
        <w:rPr>
          <w:sz w:val="24"/>
          <w:szCs w:val="24"/>
        </w:rPr>
        <w:t>а) при фотосинтезе потребляется кислород, выделяется углекислый газ;</w:t>
      </w:r>
    </w:p>
    <w:p>
      <w:pPr>
        <w:pStyle w:val="style0"/>
        <w:jc w:val="both"/>
      </w:pPr>
      <w:r>
        <w:rPr>
          <w:sz w:val="24"/>
          <w:szCs w:val="24"/>
        </w:rPr>
        <w:t>б) при фотосинтезе крахмал образуется из воды и углекислого газа;</w:t>
      </w:r>
    </w:p>
    <w:p>
      <w:pPr>
        <w:pStyle w:val="style0"/>
        <w:jc w:val="both"/>
      </w:pPr>
      <w:r>
        <w:rPr>
          <w:sz w:val="24"/>
          <w:szCs w:val="24"/>
        </w:rPr>
        <w:t>в) главным участником фотосинтеза являются хлоропласты;</w:t>
      </w:r>
    </w:p>
    <w:p>
      <w:pPr>
        <w:pStyle w:val="style0"/>
        <w:jc w:val="both"/>
      </w:pPr>
      <w:r>
        <w:rPr>
          <w:sz w:val="24"/>
          <w:szCs w:val="24"/>
        </w:rPr>
        <w:t>г) растения питаются крахмалом, который образуется при фотосинтезе.</w:t>
      </w:r>
    </w:p>
    <w:p>
      <w:pPr>
        <w:pStyle w:val="style0"/>
        <w:jc w:val="both"/>
      </w:pPr>
      <w:r>
        <w:rPr>
          <w:sz w:val="24"/>
          <w:szCs w:val="24"/>
        </w:rPr>
        <w:t>6.Самое большое число видов имеют:</w:t>
      </w:r>
    </w:p>
    <w:p>
      <w:pPr>
        <w:pStyle w:val="style0"/>
        <w:jc w:val="both"/>
      </w:pPr>
      <w:r>
        <w:rPr>
          <w:sz w:val="24"/>
          <w:szCs w:val="24"/>
        </w:rPr>
        <w:t>а)  моллюски;</w:t>
      </w:r>
    </w:p>
    <w:p>
      <w:pPr>
        <w:pStyle w:val="style0"/>
        <w:jc w:val="both"/>
      </w:pPr>
      <w:r>
        <w:rPr>
          <w:sz w:val="24"/>
          <w:szCs w:val="24"/>
        </w:rPr>
        <w:t xml:space="preserve">б)  пресмыкающиеся; </w:t>
      </w:r>
    </w:p>
    <w:p>
      <w:pPr>
        <w:pStyle w:val="style0"/>
        <w:jc w:val="both"/>
      </w:pPr>
      <w:r>
        <w:rPr>
          <w:sz w:val="24"/>
          <w:szCs w:val="24"/>
        </w:rPr>
        <w:t>в)  птицы;</w:t>
      </w:r>
    </w:p>
    <w:p>
      <w:pPr>
        <w:pStyle w:val="style0"/>
        <w:jc w:val="both"/>
      </w:pPr>
      <w:r>
        <w:rPr>
          <w:sz w:val="24"/>
          <w:szCs w:val="24"/>
        </w:rPr>
        <w:t>г)  членистоногие.</w:t>
      </w:r>
    </w:p>
    <w:p>
      <w:pPr>
        <w:pStyle w:val="style0"/>
        <w:jc w:val="both"/>
      </w:pPr>
      <w:r>
        <w:rPr>
          <w:sz w:val="24"/>
          <w:szCs w:val="24"/>
        </w:rPr>
        <w:t>7.Карликовые деревья характерны для сообщества:</w:t>
      </w:r>
    </w:p>
    <w:p>
      <w:pPr>
        <w:pStyle w:val="style0"/>
        <w:jc w:val="both"/>
      </w:pPr>
      <w:r>
        <w:rPr>
          <w:sz w:val="24"/>
          <w:szCs w:val="24"/>
        </w:rPr>
        <w:t>а) тайги;</w:t>
      </w:r>
    </w:p>
    <w:p>
      <w:pPr>
        <w:pStyle w:val="style0"/>
        <w:jc w:val="both"/>
      </w:pPr>
      <w:r>
        <w:rPr>
          <w:sz w:val="24"/>
          <w:szCs w:val="24"/>
        </w:rPr>
        <w:t>б) степи;</w:t>
      </w:r>
    </w:p>
    <w:p>
      <w:pPr>
        <w:pStyle w:val="style0"/>
        <w:jc w:val="both"/>
      </w:pPr>
      <w:r>
        <w:rPr>
          <w:sz w:val="24"/>
          <w:szCs w:val="24"/>
        </w:rPr>
        <w:t>в) смешанного леса;</w:t>
      </w:r>
    </w:p>
    <w:p>
      <w:pPr>
        <w:pStyle w:val="style0"/>
        <w:jc w:val="both"/>
      </w:pPr>
      <w:r>
        <w:rPr>
          <w:sz w:val="24"/>
          <w:szCs w:val="24"/>
        </w:rPr>
        <w:t>г) тундры.</w:t>
      </w:r>
    </w:p>
    <w:p>
      <w:pPr>
        <w:pStyle w:val="style0"/>
        <w:jc w:val="both"/>
      </w:pPr>
      <w:r>
        <w:rPr>
          <w:sz w:val="24"/>
          <w:szCs w:val="24"/>
        </w:rPr>
        <w:t>8.Поглощение клеткой крупных молекул:</w:t>
      </w:r>
    </w:p>
    <w:p>
      <w:pPr>
        <w:pStyle w:val="style0"/>
        <w:jc w:val="both"/>
      </w:pPr>
      <w:r>
        <w:rPr>
          <w:sz w:val="24"/>
          <w:szCs w:val="24"/>
        </w:rPr>
        <w:t>а) пиноцитоз;</w:t>
      </w:r>
    </w:p>
    <w:p>
      <w:pPr>
        <w:pStyle w:val="style0"/>
        <w:jc w:val="both"/>
      </w:pPr>
      <w:r>
        <w:rPr>
          <w:sz w:val="24"/>
          <w:szCs w:val="24"/>
        </w:rPr>
        <w:t>б) фагоцитоз;</w:t>
      </w:r>
    </w:p>
    <w:p>
      <w:pPr>
        <w:pStyle w:val="style0"/>
        <w:jc w:val="both"/>
      </w:pPr>
      <w:r>
        <w:rPr>
          <w:sz w:val="24"/>
          <w:szCs w:val="24"/>
        </w:rPr>
        <w:t>в) лейкоцитоз;</w:t>
      </w:r>
    </w:p>
    <w:p>
      <w:pPr>
        <w:pStyle w:val="style0"/>
        <w:jc w:val="both"/>
      </w:pPr>
      <w:r>
        <w:rPr>
          <w:sz w:val="24"/>
          <w:szCs w:val="24"/>
        </w:rPr>
        <w:t>г) проникновение.</w:t>
      </w:r>
    </w:p>
    <w:p>
      <w:pPr>
        <w:pStyle w:val="style0"/>
        <w:jc w:val="both"/>
      </w:pPr>
      <w:r>
        <w:rPr>
          <w:sz w:val="24"/>
          <w:szCs w:val="24"/>
        </w:rPr>
        <w:t>9.Наиболее распространенными элементами в клетках живых организмов, являются:</w:t>
      </w:r>
    </w:p>
    <w:p>
      <w:pPr>
        <w:pStyle w:val="style0"/>
        <w:jc w:val="both"/>
      </w:pPr>
      <w:r>
        <w:rPr>
          <w:sz w:val="24"/>
          <w:szCs w:val="24"/>
        </w:rPr>
        <w:t>а) кислород, углерод, азот, водород;</w:t>
      </w:r>
    </w:p>
    <w:p>
      <w:pPr>
        <w:pStyle w:val="style0"/>
        <w:jc w:val="both"/>
      </w:pPr>
      <w:r>
        <w:rPr>
          <w:sz w:val="24"/>
          <w:szCs w:val="24"/>
        </w:rPr>
        <w:t>б) азот, кислород, сера, водород;</w:t>
      </w:r>
    </w:p>
    <w:p>
      <w:pPr>
        <w:pStyle w:val="style0"/>
        <w:jc w:val="both"/>
      </w:pPr>
      <w:r>
        <w:rPr>
          <w:sz w:val="24"/>
          <w:szCs w:val="24"/>
        </w:rPr>
        <w:t>в) углерод, кислород, фосфор, водород;</w:t>
      </w:r>
    </w:p>
    <w:p>
      <w:pPr>
        <w:pStyle w:val="style0"/>
        <w:jc w:val="both"/>
      </w:pPr>
      <w:r>
        <w:rPr>
          <w:sz w:val="24"/>
          <w:szCs w:val="24"/>
        </w:rPr>
        <w:t>г) азот, кислород, гелий, водород.</w:t>
      </w:r>
    </w:p>
    <w:p>
      <w:pPr>
        <w:pStyle w:val="style0"/>
        <w:jc w:val="both"/>
      </w:pPr>
      <w:r>
        <w:rPr>
          <w:sz w:val="24"/>
          <w:szCs w:val="24"/>
        </w:rPr>
        <w:t>10.Нуклеиновые кислоты выполняют функцию:</w:t>
      </w:r>
    </w:p>
    <w:p>
      <w:pPr>
        <w:pStyle w:val="style0"/>
        <w:jc w:val="both"/>
      </w:pPr>
      <w:r>
        <w:rPr>
          <w:sz w:val="24"/>
          <w:szCs w:val="24"/>
        </w:rPr>
        <w:t>а) опорную;</w:t>
      </w:r>
    </w:p>
    <w:p>
      <w:pPr>
        <w:pStyle w:val="style0"/>
        <w:jc w:val="both"/>
      </w:pPr>
      <w:r>
        <w:rPr>
          <w:sz w:val="24"/>
          <w:szCs w:val="24"/>
        </w:rPr>
        <w:t>б) энергетическую;</w:t>
      </w:r>
    </w:p>
    <w:p>
      <w:pPr>
        <w:pStyle w:val="style0"/>
        <w:jc w:val="both"/>
      </w:pPr>
      <w:r>
        <w:rPr>
          <w:sz w:val="24"/>
          <w:szCs w:val="24"/>
        </w:rPr>
        <w:t>в) транспортную;</w:t>
      </w:r>
    </w:p>
    <w:p>
      <w:pPr>
        <w:pStyle w:val="style0"/>
        <w:jc w:val="both"/>
      </w:pPr>
      <w:r>
        <w:rPr>
          <w:sz w:val="24"/>
          <w:szCs w:val="24"/>
        </w:rPr>
        <w:t>г) хранения и передачи наследственных признаков.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Дать определение терминам…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3"/>
        </w:numPr>
        <w:tabs>
          <w:tab w:leader="none" w:pos="360" w:val="left"/>
        </w:tabs>
        <w:overflowPunct w:val="true"/>
        <w:ind w:hanging="0" w:left="0" w:right="0"/>
      </w:pPr>
      <w:r>
        <w:rPr>
          <w:sz w:val="24"/>
          <w:szCs w:val="24"/>
        </w:rPr>
        <w:t>Биосфера</w:t>
      </w:r>
    </w:p>
    <w:p>
      <w:pPr>
        <w:pStyle w:val="style0"/>
        <w:numPr>
          <w:ilvl w:val="0"/>
          <w:numId w:val="3"/>
        </w:numPr>
        <w:tabs>
          <w:tab w:leader="none" w:pos="360" w:val="left"/>
        </w:tabs>
        <w:overflowPunct w:val="true"/>
        <w:ind w:hanging="0" w:left="0" w:right="0"/>
      </w:pPr>
      <w:r>
        <w:rPr>
          <w:sz w:val="24"/>
          <w:szCs w:val="24"/>
        </w:rPr>
        <w:t>Экология</w:t>
      </w:r>
    </w:p>
    <w:p>
      <w:pPr>
        <w:pStyle w:val="style0"/>
        <w:numPr>
          <w:ilvl w:val="0"/>
          <w:numId w:val="3"/>
        </w:numPr>
        <w:tabs>
          <w:tab w:leader="none" w:pos="360" w:val="left"/>
        </w:tabs>
        <w:overflowPunct w:val="true"/>
        <w:ind w:hanging="0" w:left="0" w:right="0"/>
      </w:pPr>
      <w:r>
        <w:rPr>
          <w:sz w:val="24"/>
          <w:szCs w:val="24"/>
        </w:rPr>
        <w:t xml:space="preserve">Гемоглобин </w:t>
      </w:r>
    </w:p>
    <w:p>
      <w:pPr>
        <w:pStyle w:val="style0"/>
        <w:numPr>
          <w:ilvl w:val="0"/>
          <w:numId w:val="3"/>
        </w:numPr>
        <w:tabs>
          <w:tab w:leader="none" w:pos="360" w:val="left"/>
        </w:tabs>
        <w:overflowPunct w:val="true"/>
        <w:ind w:hanging="0" w:left="0" w:right="0"/>
      </w:pPr>
      <w:r>
        <w:rPr>
          <w:sz w:val="24"/>
          <w:szCs w:val="24"/>
        </w:rPr>
        <w:t>Вид</w:t>
      </w:r>
    </w:p>
    <w:p>
      <w:pPr>
        <w:pStyle w:val="style0"/>
        <w:numPr>
          <w:ilvl w:val="0"/>
          <w:numId w:val="3"/>
        </w:numPr>
        <w:tabs>
          <w:tab w:leader="none" w:pos="360" w:val="left"/>
        </w:tabs>
        <w:overflowPunct w:val="true"/>
        <w:ind w:hanging="0" w:left="0" w:right="0"/>
      </w:pPr>
      <w:r>
        <w:rPr>
          <w:sz w:val="24"/>
          <w:szCs w:val="24"/>
        </w:rPr>
        <w:t>Фауна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Задание 3.</w:t>
      </w:r>
      <w:r>
        <w:rPr>
          <w:sz w:val="24"/>
          <w:szCs w:val="24"/>
        </w:rPr>
        <w:t xml:space="preserve"> Задание на определение правильности суждений. Поставьте знак «+» рядом с номерами правильных суждений.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1.Главной частью всех клеток являются вакуоли.</w:t>
      </w:r>
    </w:p>
    <w:p>
      <w:pPr>
        <w:pStyle w:val="style0"/>
        <w:jc w:val="both"/>
      </w:pPr>
      <w:r>
        <w:rPr>
          <w:sz w:val="24"/>
          <w:szCs w:val="24"/>
        </w:rPr>
        <w:t>2.Крахмал- основной углевод растительных клеток;</w:t>
      </w:r>
    </w:p>
    <w:p>
      <w:pPr>
        <w:pStyle w:val="style0"/>
        <w:jc w:val="both"/>
      </w:pPr>
      <w:r>
        <w:rPr>
          <w:sz w:val="24"/>
          <w:szCs w:val="24"/>
        </w:rPr>
        <w:t>3.Жиры служат запасным источником энергии;</w:t>
      </w:r>
    </w:p>
    <w:p>
      <w:pPr>
        <w:pStyle w:val="style0"/>
        <w:jc w:val="both"/>
      </w:pPr>
      <w:r>
        <w:rPr>
          <w:sz w:val="24"/>
          <w:szCs w:val="24"/>
        </w:rPr>
        <w:t>4. Цитоплазма – вязкое полужидкое вещество, внутренняя среда клетки, отвечающая за хранение и передачу признаков по наследству.</w:t>
      </w:r>
    </w:p>
    <w:p>
      <w:pPr>
        <w:pStyle w:val="style0"/>
        <w:jc w:val="both"/>
      </w:pPr>
      <w:r>
        <w:rPr>
          <w:sz w:val="24"/>
          <w:szCs w:val="24"/>
        </w:rPr>
        <w:t>5.Растения – основной источник кислорода на Земле;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Задание 4.</w:t>
      </w:r>
      <w:r>
        <w:rPr>
          <w:sz w:val="24"/>
          <w:szCs w:val="24"/>
        </w:rPr>
        <w:t>Ответьте на вопрос.</w:t>
      </w:r>
    </w:p>
    <w:p>
      <w:pPr>
        <w:pStyle w:val="style35"/>
        <w:spacing w:after="0" w:before="0" w:line="360" w:lineRule="auto"/>
        <w:ind w:hanging="0" w:left="0" w:right="0"/>
      </w:pPr>
      <w:r>
        <w:rPr>
          <w:rFonts w:ascii="Times New Roman" w:hAnsi="Times New Roman"/>
          <w:sz w:val="24"/>
          <w:szCs w:val="24"/>
        </w:rPr>
        <w:t>Из чего делают манную, перловую, гречневую, ячневую, пшенную  крупы.  «Геркулес», мед, кефир, растительное масло,  сливочное масло?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  <w:t xml:space="preserve">Ответы к тестовым задачам по биологии для 6 класса и критерии </w:t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  <w:t>оценивания работ</w:t>
      </w:r>
    </w:p>
    <w:p>
      <w:pPr>
        <w:pStyle w:val="style2"/>
        <w:numPr>
          <w:ilvl w:val="1"/>
          <w:numId w:val="1"/>
        </w:numPr>
        <w:jc w:val="both"/>
      </w:pPr>
      <w:r>
        <w:rPr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4394"/>
        <w:gridCol w:w="6061"/>
      </w:tblGrid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 xml:space="preserve">Тип задания, № вопроса 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Правильный ответ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eastAsia="Calibri"/>
                <w:sz w:val="24"/>
                <w:szCs w:val="24"/>
              </w:rPr>
              <w:t>1 задание. Выбрать один правильный ответ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eastAsia="Calibri"/>
                <w:sz w:val="24"/>
                <w:szCs w:val="24"/>
              </w:rPr>
              <w:t>За каждый правильный ответ начисляется 1 балл, за каждый неправильный ответ начисляется 0 баллов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г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в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а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б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а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г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г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б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а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г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spacing w:after="200" w:before="0"/>
              <w:ind w:hanging="0" w:left="1080" w:righ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i/>
                <w:szCs w:val="24"/>
              </w:rPr>
              <w:t>Максимальное количество баллов - 10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задание. </w:t>
            </w:r>
          </w:p>
          <w:p>
            <w:pPr>
              <w:pStyle w:val="style35"/>
              <w:spacing w:after="200" w:before="0"/>
              <w:ind w:hanging="796" w:left="1080" w:righ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терминам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rFonts w:eastAsia="Calibri"/>
                <w:b w:val="false"/>
                <w:szCs w:val="24"/>
              </w:rPr>
              <w:t>За каждый правильный ответ начисляется 2 балла, за каждый неправильный ответ начисляется 0 баллов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1.  Биосфера 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Биосфера – оболочка планеты, населённая живыми организмами.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ind w:hanging="0" w:left="0" w:right="0"/>
              <w:jc w:val="left"/>
            </w:pPr>
            <w:r>
              <w:rPr>
                <w:bCs w:val="false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Экология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ind w:hanging="0" w:left="0" w:right="0"/>
              <w:jc w:val="lef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Экология – наука, изучающая связи живых организмов со средой обитания, а также сообщества живых организмов.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847" w:val="left"/>
              </w:tabs>
              <w:jc w:val="both"/>
            </w:pPr>
            <w:r>
              <w:rPr>
                <w:bCs/>
                <w:sz w:val="24"/>
                <w:szCs w:val="24"/>
              </w:rPr>
              <w:t>3.Гемоглобин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Гемоглобин- вещество, содержащееся внутри красных кровяных клеток ( эритроцитов) и выполняющее функцию переноса кислорода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ind w:hanging="0" w:left="0" w:right="0"/>
              <w:jc w:val="left"/>
            </w:pPr>
            <w:r>
              <w:rPr>
                <w:bCs w:val="false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Вид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ind w:hanging="0" w:left="0" w:right="0"/>
              <w:jc w:val="left"/>
            </w:pPr>
            <w:r>
              <w:rPr>
                <w:sz w:val="24"/>
                <w:szCs w:val="24"/>
              </w:rPr>
              <w:t>Вид – совокупность особей, сходных между собой по внешнему и внутреннему строению, обитающих на определённой территории и в определённых условиях и дающих плодовитое потомство.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Фауна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Фауна – совокупность всех животных на данной территории.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847" w:val="left"/>
              </w:tabs>
              <w:jc w:val="both"/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  <w:sz w:val="24"/>
                <w:szCs w:val="24"/>
              </w:rPr>
              <w:t>Максимальное количество баллов 10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 xml:space="preserve">3 задание. Задание на определение правильности суждений. 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rFonts w:eastAsia="Calibri"/>
                <w:b w:val="false"/>
                <w:szCs w:val="24"/>
              </w:rPr>
              <w:t xml:space="preserve">За каждый правильный ответ начисляется 1 балл, за каждый неправильный ответ начисляется 0 баллов. 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rFonts w:eastAsia="Calibri"/>
                <w:b w:val="false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rFonts w:eastAsia="Calibri"/>
                <w:b w:val="false"/>
                <w:szCs w:val="24"/>
              </w:rPr>
              <w:t>+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rFonts w:eastAsia="Calibri"/>
                <w:b w:val="false"/>
                <w:szCs w:val="24"/>
              </w:rPr>
              <w:t>+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rFonts w:eastAsia="Calibri"/>
                <w:b w:val="false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rFonts w:eastAsia="Calibri"/>
                <w:b w:val="false"/>
                <w:szCs w:val="24"/>
              </w:rPr>
              <w:t>+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i/>
                <w:szCs w:val="24"/>
              </w:rPr>
              <w:t>Максимальное количество баллов – 5</w:t>
            </w:r>
          </w:p>
        </w:tc>
      </w:tr>
      <w:tr>
        <w:trPr>
          <w:trHeight w:hRule="atLeast" w:val="1318"/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368" w:val="center"/>
              </w:tabs>
              <w:jc w:val="both"/>
            </w:pPr>
            <w:r>
              <w:rPr>
                <w:sz w:val="24"/>
                <w:szCs w:val="24"/>
              </w:rPr>
              <w:t>4 задание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ind w:hanging="141" w:left="275" w:right="0"/>
            </w:pPr>
            <w:r>
              <w:rPr>
                <w:rFonts w:ascii="Times New Roman" w:hAnsi="Times New Roman"/>
                <w:sz w:val="24"/>
                <w:szCs w:val="24"/>
              </w:rPr>
              <w:t>Манная крупа-пшеница грубого помола, перловая крупа – ячмень, гречневая – гречиха, ячневая – дробленный ячмень, пшенная- просо, «геркулес»- овес, мед – нектар растений, кефир и сливочное масло – молоко, растительное масло – семена подсолнечника.</w:t>
            </w:r>
          </w:p>
          <w:p>
            <w:pPr>
              <w:pStyle w:val="style0"/>
              <w:jc w:val="both"/>
            </w:pPr>
            <w:r>
              <w:rPr>
                <w:b/>
                <w:i/>
                <w:sz w:val="24"/>
                <w:szCs w:val="24"/>
              </w:rPr>
              <w:t>Максимальное количество баллов – 5</w:t>
            </w:r>
          </w:p>
        </w:tc>
      </w:tr>
      <w:tr>
        <w:trPr>
          <w:cantSplit w:val="false"/>
        </w:trPr>
        <w:tc>
          <w:tcPr>
            <w:tcW w:type="dxa" w:w="43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368" w:val="center"/>
              </w:tabs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606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b w:val="false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3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368" w:val="center"/>
              </w:tabs>
              <w:jc w:val="both"/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type="dxa" w:w="60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numPr>
                <w:ilvl w:val="3"/>
                <w:numId w:val="1"/>
              </w:numPr>
              <w:jc w:val="both"/>
            </w:pPr>
            <w:r>
              <w:rPr>
                <w:szCs w:val="24"/>
              </w:rPr>
              <w:t>Максимальное количество баллов- 30</w:t>
            </w:r>
          </w:p>
        </w:tc>
      </w:tr>
      <w:tr>
        <w:trPr>
          <w:cantSplit w:val="false"/>
        </w:trPr>
        <w:tc>
          <w:tcPr>
            <w:tcW w:type="dxa" w:w="522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i/>
                <w:sz w:val="24"/>
                <w:szCs w:val="24"/>
              </w:rPr>
              <w:t>Критерии присуждения мест участникам олимпиады: 50% выполненного – 3 место; 60-75% - 2 место; 75% и выше – 1 место.</w:t>
            </w:r>
          </w:p>
        </w:tc>
      </w:tr>
    </w:tbl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ОЛИМПИАДНЫЕ ЗАДАНИЯ</w:t>
      </w:r>
    </w:p>
    <w:p>
      <w:pPr>
        <w:pStyle w:val="style0"/>
        <w:jc w:val="center"/>
      </w:pPr>
      <w:r>
        <w:rPr>
          <w:b/>
          <w:sz w:val="24"/>
          <w:szCs w:val="24"/>
        </w:rPr>
        <w:t>школьного тура по биологии (7 класс)</w:t>
      </w:r>
    </w:p>
    <w:p>
      <w:pPr>
        <w:pStyle w:val="style0"/>
        <w:jc w:val="center"/>
      </w:pPr>
      <w:r>
        <w:rPr>
          <w:b/>
          <w:sz w:val="24"/>
          <w:szCs w:val="24"/>
        </w:rPr>
        <w:t>Время выполнения 120 минут</w:t>
      </w:r>
    </w:p>
    <w:p>
      <w:pPr>
        <w:pStyle w:val="style0"/>
        <w:jc w:val="center"/>
      </w:pPr>
      <w:r>
        <w:rPr>
          <w:b/>
          <w:sz w:val="24"/>
          <w:szCs w:val="24"/>
          <w:u w:val="single"/>
        </w:rPr>
        <w:t>Часть А</w:t>
      </w:r>
    </w:p>
    <w:p>
      <w:pPr>
        <w:pStyle w:val="style0"/>
        <w:jc w:val="both"/>
      </w:pP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>Задание включает 15 вопросов, к каждому из них предложено 4 варианта ответа. На каждый вопрос выберите только один ответ, который вы считаете наиболее полным и правильным. Около индекса правильного ответа поставьте знак «+». В случае исправления знак «+» должен быть продублирован.</w:t>
      </w:r>
    </w:p>
    <w:p>
      <w:pPr>
        <w:pStyle w:val="style0"/>
      </w:pPr>
      <w:r>
        <w:rPr>
          <w:b/>
          <w:bCs/>
          <w:sz w:val="24"/>
          <w:szCs w:val="24"/>
        </w:rPr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Вода с растворенными в ней органическими и неорганическими веществами (содержимое вакуоли) - это:</w:t>
        <w:br/>
        <w:t>а) цитоплазма;    б) клеточный сок;     в) хлорофилл;    г) межклеточное вещество.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Образования различной формы и цвета, которые могут придавать окраску различным органам растения - это:</w:t>
        <w:br/>
        <w:t xml:space="preserve">а) вакуоли;   б) межклетники;     в) хромосомы;    г) пластиды. 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Группа клеток, сходных по строению, происхождению и выполняющих одну и или несколько сходных функций называется:</w:t>
        <w:br/>
        <w:t>а) хлоропластом;     б) тканью;    в) межклетником;    г) хромосомой.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Вещество, придающее растению зеленый цвет и играющее решающую роль в воздушном питании растения - это:</w:t>
        <w:br/>
        <w:t>а) клеточный сок;    б) межклеточное вещество;     в) хлорофилл;      г) цитоплазма.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К двудольным относятся следующие растения:</w:t>
        <w:br/>
        <w:t xml:space="preserve">а) горох, кукуруза, овес;      б) кукуруза, фасоль, бобы;      в) фасоль, бобы, горох; </w:t>
        <w:br/>
        <w:t>г) горох, овес, бобы.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Зародыш семени фасоли состоит из следующих частей:</w:t>
        <w:br/>
        <w:t>а) корешок, стебелек, почечка;    б) зародышевый корешок, стебелек, почечка, эндосперм;</w:t>
        <w:br/>
        <w:t xml:space="preserve">в) семядоли, эндосперм, почечка;    г) семядоли, зародышевый корешок, стебелек, почечка. 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Питательные вещества в семени пшеницы находятся в:</w:t>
        <w:br/>
        <w:t xml:space="preserve">а) корешке; б) семядоле;     в) покровах семени;     г) эндосперме. 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Растение, семена которого богаты белком - это:</w:t>
        <w:br/>
        <w:t>а) кукуруза;    б) фасоль;      в) пшеница;     г) подсолнечник.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В процессе дыхания семена выделяют:</w:t>
        <w:br/>
        <w:t>а) углекислый газ, воду и тепло;     б</w:t>
      </w:r>
      <w:r>
        <w:rPr>
          <w:smallCaps/>
          <w:sz w:val="24"/>
          <w:szCs w:val="24"/>
        </w:rPr>
        <w:t xml:space="preserve">) </w:t>
      </w:r>
      <w:r>
        <w:rPr>
          <w:sz w:val="24"/>
          <w:szCs w:val="24"/>
        </w:rPr>
        <w:t>кислород, воду и тепло;</w:t>
        <w:br/>
        <w:t>в) кислород и воду;     г) углекислый газ и воду.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Запасные вещества находятся в эндосперме у:</w:t>
        <w:br/>
        <w:t>а) дуба;    б) пшеницы;    в) фасоли;     г) гороха.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Корень, развивающийся из корешка зародыша, называется:</w:t>
        <w:br/>
        <w:t>а) главным;      б) боковым;     в) придаточным;     г) мочковатым.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</w:rPr>
        <w:t>Функция корневого чехлика -</w:t>
        <w:br/>
        <w:t>а) непрерывное удлинение корня за счет деления клеток;</w:t>
        <w:br/>
        <w:t>б) проведение воды и минеральных веществ;</w:t>
        <w:br/>
        <w:t xml:space="preserve">в) защита кончика корня от повреждений; </w:t>
        <w:br/>
        <w:t>г) всасывание воды и минеральных веществ.</w:t>
      </w:r>
    </w:p>
    <w:p>
      <w:pPr>
        <w:pStyle w:val="style0"/>
      </w:pPr>
      <w:r>
        <w:rPr>
          <w:sz w:val="24"/>
          <w:szCs w:val="24"/>
        </w:rPr>
        <w:t xml:space="preserve">13. </w:t>
      </w:r>
      <w:r>
        <w:rPr>
          <w:bCs/>
          <w:sz w:val="24"/>
          <w:szCs w:val="24"/>
        </w:rPr>
        <w:t>Какой признак НЕ характерен для класса Двудольные растения: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а)  мочковатая корневая система;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б)  листья сложные;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в)  зародыш семени с двумя семядолями;</w:t>
      </w:r>
    </w:p>
    <w:p>
      <w:pPr>
        <w:pStyle w:val="style0"/>
      </w:pPr>
      <w:r>
        <w:rPr>
          <w:bCs/>
          <w:sz w:val="24"/>
          <w:szCs w:val="24"/>
        </w:rPr>
        <w:t>г)  стержневая корневая система.</w:t>
      </w:r>
    </w:p>
    <w:p>
      <w:pPr>
        <w:pStyle w:val="style0"/>
      </w:pPr>
      <w:r>
        <w:rPr>
          <w:bCs/>
          <w:sz w:val="24"/>
          <w:szCs w:val="24"/>
        </w:rPr>
        <w:t>14.  К цианобактериям относятся: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а)  бацилла;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б)  стрептококк;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в)  анабена;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г)  вибрион;</w:t>
      </w:r>
    </w:p>
    <w:p>
      <w:pPr>
        <w:pStyle w:val="style0"/>
      </w:pPr>
      <w:r>
        <w:rPr>
          <w:bCs/>
          <w:sz w:val="24"/>
          <w:szCs w:val="24"/>
        </w:rPr>
        <w:t>15.   К высшим грибам относятся: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а)  пеницилл и аспергилл;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б)  маслята и подосиновики;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в)  дрожжи и трутовики;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г)  мукор и фитофтора;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</w:p>
    <w:p>
      <w:pPr>
        <w:pStyle w:val="style0"/>
        <w:ind w:hanging="0" w:left="14" w:right="0"/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Укажите соответствия типов плодов и растений и запишите ответ по образцу: А4Б1В4… и т.д.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777"/>
        <w:gridCol w:w="3002"/>
      </w:tblGrid>
      <w:tr>
        <w:trPr>
          <w:trHeight w:hRule="atLeast" w:val="70"/>
          <w:cantSplit w:val="false"/>
        </w:trPr>
        <w:tc>
          <w:tcPr>
            <w:tcW w:type="dxa" w:w="1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"/>
              <w:numPr>
                <w:ilvl w:val="4"/>
                <w:numId w:val="1"/>
              </w:numPr>
              <w:spacing w:after="0" w:before="20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Растение</w:t>
            </w:r>
          </w:p>
        </w:tc>
        <w:tc>
          <w:tcPr>
            <w:tcW w:type="dxa" w:w="30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i/>
                <w:sz w:val="24"/>
                <w:szCs w:val="24"/>
              </w:rPr>
              <w:t>Название плода</w:t>
            </w:r>
          </w:p>
        </w:tc>
      </w:tr>
      <w:tr>
        <w:trPr>
          <w:trHeight w:hRule="atLeast" w:val="1209"/>
          <w:cantSplit w:val="false"/>
        </w:trPr>
        <w:tc>
          <w:tcPr>
            <w:tcW w:type="dxa" w:w="17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А – земляника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Б – одуванчик </w:t>
            </w:r>
          </w:p>
          <w:p>
            <w:pPr>
              <w:pStyle w:val="style38"/>
            </w:pPr>
            <w:r>
              <w:rPr/>
              <w:t xml:space="preserve">В – соя </w:t>
            </w:r>
          </w:p>
          <w:p>
            <w:pPr>
              <w:pStyle w:val="style38"/>
            </w:pPr>
            <w:r>
              <w:rPr/>
              <w:t>Г – капуста</w:t>
            </w:r>
          </w:p>
        </w:tc>
        <w:tc>
          <w:tcPr>
            <w:tcW w:type="dxa" w:w="30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1 – стручок 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2 – боб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3 – многоорешек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4 – семянка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</w:pPr>
      <w:r>
        <w:rPr>
          <w:sz w:val="24"/>
          <w:szCs w:val="24"/>
        </w:rPr>
        <w:t>За каждую правильно указанную пару – 0,5 балла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 xml:space="preserve">2.  </w:t>
      </w:r>
      <w:r>
        <w:rPr>
          <w:bCs/>
          <w:sz w:val="24"/>
          <w:szCs w:val="24"/>
        </w:rPr>
        <w:t xml:space="preserve">Листья  папоротника называются … (вставить пропущенное слово). </w:t>
      </w:r>
      <w:r>
        <w:rPr>
          <w:sz w:val="24"/>
          <w:szCs w:val="24"/>
        </w:rPr>
        <w:t xml:space="preserve">  </w:t>
      </w:r>
    </w:p>
    <w:p>
      <w:pPr>
        <w:pStyle w:val="style0"/>
        <w:ind w:hanging="0" w:left="14" w:right="0"/>
        <w:jc w:val="both"/>
      </w:pPr>
      <w:r>
        <w:rPr>
          <w:sz w:val="24"/>
          <w:szCs w:val="24"/>
        </w:rPr>
      </w:r>
    </w:p>
    <w:p>
      <w:pPr>
        <w:pStyle w:val="style0"/>
        <w:ind w:hanging="0" w:left="14" w:right="0"/>
        <w:jc w:val="both"/>
      </w:pPr>
      <w:r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>Сколько видов растений перечислено:</w:t>
      </w:r>
    </w:p>
    <w:p>
      <w:pPr>
        <w:pStyle w:val="style0"/>
      </w:pPr>
      <w:r>
        <w:rPr>
          <w:bCs/>
          <w:sz w:val="24"/>
          <w:szCs w:val="24"/>
        </w:rPr>
        <w:t>василёк синий, сосна обыкновенная, ольха чёрная, берёза, одуванчик лекарственный, малина, сыроежка, мох сфагнум болотный, василёк луговой, ольха серая?</w:t>
      </w:r>
    </w:p>
    <w:p>
      <w:pPr>
        <w:pStyle w:val="style0"/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Двойные названия видов (бинарную номенклатуру) растений ввёл в биологию  </w:t>
      </w:r>
      <w:r>
        <w:rPr>
          <w:b/>
          <w:bCs/>
          <w:sz w:val="24"/>
          <w:szCs w:val="24"/>
        </w:rPr>
        <w:t>...</w:t>
      </w:r>
      <w:r>
        <w:rPr>
          <w:bCs/>
          <w:sz w:val="24"/>
          <w:szCs w:val="24"/>
        </w:rPr>
        <w:t xml:space="preserve"> </w:t>
      </w:r>
    </w:p>
    <w:p>
      <w:pPr>
        <w:pStyle w:val="style0"/>
        <w:ind w:hanging="0" w:left="14" w:right="0"/>
      </w:pPr>
      <w:r>
        <w:rPr>
          <w:sz w:val="24"/>
          <w:szCs w:val="24"/>
        </w:rPr>
        <w:t xml:space="preserve">5. </w:t>
      </w:r>
      <w:r>
        <w:rPr>
          <w:bCs/>
          <w:sz w:val="24"/>
          <w:szCs w:val="24"/>
        </w:rPr>
        <w:t>Укажите соответствия жизненной формы растениям и запишите ответ по образцу: А4Б1В4... и т.д.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2378"/>
        <w:gridCol w:w="2160"/>
      </w:tblGrid>
      <w:tr>
        <w:trPr>
          <w:trHeight w:hRule="atLeast" w:val="397"/>
          <w:cantSplit w:val="false"/>
        </w:trPr>
        <w:tc>
          <w:tcPr>
            <w:tcW w:type="dxa" w:w="2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"/>
              <w:numPr>
                <w:ilvl w:val="4"/>
                <w:numId w:val="1"/>
              </w:numPr>
              <w:spacing w:after="0" w:before="200"/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Растение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i/>
                <w:sz w:val="24"/>
                <w:szCs w:val="24"/>
              </w:rPr>
              <w:t>Жизненная форма</w:t>
            </w:r>
          </w:p>
        </w:tc>
      </w:tr>
      <w:tr>
        <w:trPr>
          <w:trHeight w:hRule="atLeast" w:val="1428"/>
          <w:cantSplit w:val="false"/>
        </w:trPr>
        <w:tc>
          <w:tcPr>
            <w:tcW w:type="dxa" w:w="23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А - можжевельник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Б - брусника</w:t>
            </w:r>
          </w:p>
          <w:p>
            <w:pPr>
              <w:pStyle w:val="style38"/>
            </w:pPr>
            <w:r>
              <w:rPr/>
              <w:t>В - кипарис</w:t>
            </w:r>
          </w:p>
          <w:p>
            <w:pPr>
              <w:pStyle w:val="style38"/>
            </w:pPr>
            <w:r>
              <w:rPr/>
              <w:t>Г - банан</w:t>
            </w:r>
          </w:p>
        </w:tc>
        <w:tc>
          <w:tcPr>
            <w:tcW w:type="dxa" w:w="21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40" w:val="left"/>
                <w:tab w:leader="none" w:pos="5397" w:val="center"/>
                <w:tab w:leader="none" w:pos="10075" w:val="right"/>
              </w:tabs>
              <w:ind w:hanging="360" w:left="720" w:right="0"/>
            </w:pPr>
            <w:r>
              <w:rPr>
                <w:sz w:val="24"/>
                <w:szCs w:val="24"/>
              </w:rPr>
              <w:t>1 - дерево</w:t>
            </w:r>
          </w:p>
          <w:p>
            <w:pPr>
              <w:pStyle w:val="style0"/>
              <w:tabs>
                <w:tab w:leader="none" w:pos="1440" w:val="left"/>
                <w:tab w:leader="none" w:pos="5397" w:val="center"/>
                <w:tab w:leader="none" w:pos="10075" w:val="right"/>
              </w:tabs>
              <w:ind w:hanging="360" w:left="720" w:right="0"/>
            </w:pPr>
            <w:r>
              <w:rPr>
                <w:sz w:val="24"/>
                <w:szCs w:val="24"/>
              </w:rPr>
              <w:t xml:space="preserve">2 - кустарник </w:t>
            </w:r>
          </w:p>
          <w:p>
            <w:pPr>
              <w:pStyle w:val="style0"/>
              <w:tabs>
                <w:tab w:leader="none" w:pos="1440" w:val="left"/>
                <w:tab w:leader="none" w:pos="5397" w:val="center"/>
                <w:tab w:leader="none" w:pos="10075" w:val="right"/>
              </w:tabs>
              <w:ind w:hanging="360" w:left="720" w:right="0"/>
            </w:pPr>
            <w:r>
              <w:rPr>
                <w:sz w:val="24"/>
                <w:szCs w:val="24"/>
              </w:rPr>
              <w:t xml:space="preserve">3 - кустарничек </w:t>
            </w:r>
          </w:p>
          <w:p>
            <w:pPr>
              <w:pStyle w:val="style0"/>
              <w:tabs>
                <w:tab w:leader="none" w:pos="1440" w:val="left"/>
                <w:tab w:leader="none" w:pos="5397" w:val="center"/>
                <w:tab w:leader="none" w:pos="10075" w:val="right"/>
              </w:tabs>
              <w:ind w:hanging="360" w:left="720" w:right="0"/>
            </w:pPr>
            <w:r>
              <w:rPr>
                <w:sz w:val="24"/>
                <w:szCs w:val="24"/>
              </w:rPr>
              <w:t>4 -  трава</w:t>
            </w:r>
          </w:p>
        </w:tc>
      </w:tr>
    </w:tbl>
    <w:p>
      <w:pPr>
        <w:pStyle w:val="style0"/>
      </w:pPr>
      <w:r>
        <w:rPr>
          <w:sz w:val="24"/>
          <w:szCs w:val="24"/>
        </w:rPr>
        <w:t>За каждую правильно указанную пару – 0,5 балла</w:t>
      </w:r>
    </w:p>
    <w:p>
      <w:pPr>
        <w:pStyle w:val="style0"/>
        <w:jc w:val="both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Задание 3.</w:t>
      </w:r>
      <w:r>
        <w:rPr>
          <w:sz w:val="24"/>
          <w:szCs w:val="24"/>
        </w:rPr>
        <w:t xml:space="preserve"> Задание на определение правильности суждений. Поставьте знак «+» рядом с номерами правильных суждений.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Плод грецкого ореха –  костянка. 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Чарльз Дарвин – основоположник учения о биосфере. 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Владимир Иванович Вернадский назвал хлорофилл самым интересным из веществ во всем органическом мире. 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>Растения и животные способны обогащать воздух кислородом.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Слоевище – это тело растения, не расчлененное на специальные органы. 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Первооткрывателем растительной клетки был Роберт Гук (1665 г.). 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Листовой рубец – это след от опавшего листа. 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Корнеплод свеклы – это видоизмененный корень. 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У всех растений пыльца одинаковая. </w:t>
      </w:r>
    </w:p>
    <w:p>
      <w:pPr>
        <w:pStyle w:val="style39"/>
        <w:numPr>
          <w:ilvl w:val="0"/>
          <w:numId w:val="5"/>
        </w:numPr>
        <w:tabs>
          <w:tab w:leader="none" w:pos="1080" w:val="left"/>
        </w:tabs>
        <w:spacing w:line="100" w:lineRule="atLeast"/>
        <w:ind w:hanging="540" w:left="540" w:right="45"/>
      </w:pPr>
      <w:r>
        <w:rPr>
          <w:b w:val="false"/>
          <w:sz w:val="24"/>
          <w:szCs w:val="24"/>
        </w:rPr>
        <w:t xml:space="preserve">Из стенки зародышевого мешка образуется околоплодник. </w:t>
      </w:r>
    </w:p>
    <w:p>
      <w:pPr>
        <w:pStyle w:val="style35"/>
        <w:jc w:val="both"/>
      </w:pPr>
      <w:r>
        <w:rPr>
          <w:rFonts w:ascii="Times New Roman" w:hAnsi="Times New Roman"/>
          <w:b/>
          <w:sz w:val="24"/>
          <w:szCs w:val="24"/>
        </w:rPr>
        <w:t>Задание 4.</w:t>
      </w:r>
      <w:r>
        <w:rPr>
          <w:rFonts w:ascii="Times New Roman" w:hAnsi="Times New Roman"/>
          <w:sz w:val="24"/>
          <w:szCs w:val="24"/>
        </w:rPr>
        <w:t>Ответьте на вопрос.</w:t>
      </w:r>
    </w:p>
    <w:p>
      <w:pPr>
        <w:pStyle w:val="style35"/>
        <w:ind w:hanging="0" w:left="0" w:right="0"/>
      </w:pPr>
      <w:r>
        <w:rPr>
          <w:rFonts w:ascii="Times New Roman" w:hAnsi="Times New Roman"/>
          <w:sz w:val="24"/>
          <w:szCs w:val="24"/>
        </w:rPr>
        <w:t>Задержанный охотинспектором браконьер утверждал: «Раз доказано, что волков и других хищников нельзя истреблять, значит и браконьеров преследовать не надо: ведь говорят, что браконьер – это хищник». Убедительны ли доводы браконьера? Ответ поясните.</w:t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b/>
          <w:szCs w:val="24"/>
        </w:rPr>
      </w:r>
    </w:p>
    <w:p>
      <w:pPr>
        <w:pStyle w:val="style2"/>
        <w:numPr>
          <w:ilvl w:val="1"/>
          <w:numId w:val="1"/>
        </w:numPr>
        <w:jc w:val="left"/>
      </w:pPr>
      <w:r>
        <w:rPr>
          <w:sz w:val="24"/>
          <w:szCs w:val="24"/>
          <w:lang w:eastAsia="en-US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ОЛИМПИАДНЫЕ ЗАДАНИЯ</w:t>
      </w:r>
    </w:p>
    <w:p>
      <w:pPr>
        <w:pStyle w:val="style0"/>
        <w:jc w:val="center"/>
      </w:pPr>
      <w:r>
        <w:rPr>
          <w:b/>
          <w:sz w:val="24"/>
          <w:szCs w:val="24"/>
        </w:rPr>
        <w:t>школьного тура по биологии (8 класс)</w:t>
      </w:r>
    </w:p>
    <w:p>
      <w:pPr>
        <w:pStyle w:val="style0"/>
        <w:jc w:val="center"/>
      </w:pPr>
      <w:r>
        <w:rPr>
          <w:b/>
          <w:sz w:val="24"/>
          <w:szCs w:val="24"/>
        </w:rPr>
        <w:t>Время выполнения 120 минут</w:t>
      </w:r>
    </w:p>
    <w:p>
      <w:pPr>
        <w:pStyle w:val="style0"/>
        <w:jc w:val="both"/>
      </w:pP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>Задание включает 15 вопросов, к каждому из них предложено 4 варианта ответа. На каждый вопрос выберите только один ответ, который вы считаете наиболее полным и правильным. Около индекса правильного ответа поставьте знак «+». В случае исправления знак «+» должен быть продублирован.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ind w:hanging="0" w:left="720" w:right="0"/>
      </w:pPr>
      <w:r>
        <w:rPr>
          <w:bCs/>
          <w:sz w:val="24"/>
          <w:szCs w:val="24"/>
        </w:rPr>
        <w:t>1. У головастика лягушки сердце:</w:t>
      </w:r>
    </w:p>
    <w:p>
      <w:pPr>
        <w:pStyle w:val="style0"/>
      </w:pPr>
      <w:r>
        <w:rPr>
          <w:sz w:val="24"/>
          <w:szCs w:val="24"/>
        </w:rPr>
        <w:t>А) четырехкамерное;</w:t>
      </w:r>
    </w:p>
    <w:p>
      <w:pPr>
        <w:pStyle w:val="style0"/>
      </w:pPr>
      <w:r>
        <w:rPr>
          <w:sz w:val="24"/>
          <w:szCs w:val="24"/>
        </w:rPr>
        <w:t>Б) трёхкамерное;</w:t>
      </w:r>
    </w:p>
    <w:p>
      <w:pPr>
        <w:pStyle w:val="style0"/>
      </w:pPr>
      <w:r>
        <w:rPr>
          <w:sz w:val="24"/>
          <w:szCs w:val="24"/>
        </w:rPr>
        <w:t xml:space="preserve">В) двухкамерное; </w:t>
      </w:r>
    </w:p>
    <w:p>
      <w:pPr>
        <w:pStyle w:val="style0"/>
      </w:pPr>
      <w:r>
        <w:rPr>
          <w:sz w:val="24"/>
          <w:szCs w:val="24"/>
        </w:rPr>
        <w:t>Г)   однокамерное.</w:t>
      </w:r>
    </w:p>
    <w:p>
      <w:pPr>
        <w:pStyle w:val="style0"/>
      </w:pPr>
      <w:r>
        <w:rPr>
          <w:bCs/>
          <w:sz w:val="24"/>
          <w:szCs w:val="24"/>
        </w:rPr>
        <w:t>2. У позвоночных животных диафрагма появляется впервые у:</w:t>
      </w:r>
    </w:p>
    <w:p>
      <w:pPr>
        <w:pStyle w:val="style0"/>
        <w:ind w:hanging="0" w:left="142" w:right="0"/>
      </w:pPr>
      <w:r>
        <w:rPr>
          <w:sz w:val="24"/>
          <w:szCs w:val="24"/>
        </w:rPr>
        <w:t>А) амфибий;</w:t>
      </w:r>
    </w:p>
    <w:p>
      <w:pPr>
        <w:pStyle w:val="style0"/>
        <w:ind w:hanging="0" w:left="142" w:right="0"/>
      </w:pPr>
      <w:r>
        <w:rPr>
          <w:sz w:val="24"/>
          <w:szCs w:val="24"/>
        </w:rPr>
        <w:t>Б) рептилий;</w:t>
      </w:r>
    </w:p>
    <w:p>
      <w:pPr>
        <w:pStyle w:val="style0"/>
        <w:ind w:hanging="0" w:left="142" w:right="0"/>
      </w:pPr>
      <w:r>
        <w:rPr>
          <w:sz w:val="24"/>
          <w:szCs w:val="24"/>
        </w:rPr>
        <w:t>В) птиц;</w:t>
      </w:r>
    </w:p>
    <w:p>
      <w:pPr>
        <w:pStyle w:val="style0"/>
        <w:ind w:hanging="0" w:left="142" w:right="0"/>
      </w:pPr>
      <w:r>
        <w:rPr>
          <w:sz w:val="24"/>
          <w:szCs w:val="24"/>
        </w:rPr>
        <w:t xml:space="preserve">Г) млекопитающих. </w:t>
      </w:r>
    </w:p>
    <w:p>
      <w:pPr>
        <w:pStyle w:val="style0"/>
      </w:pPr>
      <w:r>
        <w:rPr>
          <w:sz w:val="24"/>
          <w:szCs w:val="24"/>
        </w:rPr>
        <w:t xml:space="preserve">3. </w:t>
      </w:r>
      <w:r>
        <w:rPr>
          <w:bCs/>
          <w:sz w:val="24"/>
          <w:szCs w:val="24"/>
        </w:rPr>
        <w:t>Кожно-мускульный мешок впервые в эволюции появился у:</w:t>
      </w:r>
    </w:p>
    <w:p>
      <w:pPr>
        <w:pStyle w:val="style0"/>
      </w:pPr>
      <w:r>
        <w:rPr>
          <w:sz w:val="24"/>
          <w:szCs w:val="24"/>
        </w:rPr>
        <w:t xml:space="preserve">А) плоских червей; </w:t>
      </w:r>
    </w:p>
    <w:p>
      <w:pPr>
        <w:pStyle w:val="style0"/>
      </w:pPr>
      <w:r>
        <w:rPr>
          <w:sz w:val="24"/>
          <w:szCs w:val="24"/>
        </w:rPr>
        <w:t>Б) круглых червей;</w:t>
      </w:r>
    </w:p>
    <w:p>
      <w:pPr>
        <w:pStyle w:val="style0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в) моллюсков;</w:t>
      </w:r>
    </w:p>
    <w:p>
      <w:pPr>
        <w:pStyle w:val="style0"/>
      </w:pPr>
      <w:r>
        <w:rPr>
          <w:sz w:val="24"/>
          <w:szCs w:val="24"/>
        </w:rPr>
        <w:t>г)  кишечнополостных.</w:t>
      </w:r>
    </w:p>
    <w:p>
      <w:pPr>
        <w:pStyle w:val="style0"/>
      </w:pPr>
      <w:r>
        <w:rPr>
          <w:sz w:val="24"/>
          <w:szCs w:val="24"/>
        </w:rPr>
        <w:t>4.</w:t>
      </w:r>
      <w:r>
        <w:rPr>
          <w:bCs/>
          <w:sz w:val="24"/>
          <w:szCs w:val="24"/>
        </w:rPr>
        <w:t xml:space="preserve"> Кожа играет наиболее существенную роль в дыхании: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а)  водных пресмыкающихся;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б)  хрящевых и костных рыб;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 xml:space="preserve">в)  земноводных; </w:t>
      </w:r>
    </w:p>
    <w:p>
      <w:pPr>
        <w:pStyle w:val="style0"/>
      </w:pPr>
      <w:r>
        <w:rPr>
          <w:bCs/>
          <w:sz w:val="24"/>
          <w:szCs w:val="24"/>
        </w:rPr>
        <w:t>г)  млекопитающих.</w:t>
      </w:r>
    </w:p>
    <w:p>
      <w:pPr>
        <w:pStyle w:val="style0"/>
      </w:pPr>
      <w:r>
        <w:rPr>
          <w:sz w:val="24"/>
          <w:szCs w:val="24"/>
        </w:rPr>
        <w:t>5.</w:t>
      </w:r>
      <w:r>
        <w:rPr>
          <w:bCs/>
          <w:sz w:val="24"/>
          <w:szCs w:val="24"/>
        </w:rPr>
        <w:t xml:space="preserve"> К насекомым не относится: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А)  таракан;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Б)  медведка;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 xml:space="preserve">В)  скорпион; </w:t>
      </w:r>
    </w:p>
    <w:p>
      <w:pPr>
        <w:pStyle w:val="style0"/>
      </w:pPr>
      <w:r>
        <w:rPr>
          <w:bCs/>
          <w:sz w:val="24"/>
          <w:szCs w:val="24"/>
        </w:rPr>
        <w:t>Г)  бражник.</w:t>
      </w:r>
    </w:p>
    <w:p>
      <w:pPr>
        <w:pStyle w:val="style0"/>
      </w:pPr>
      <w:r>
        <w:rPr>
          <w:sz w:val="24"/>
          <w:szCs w:val="24"/>
        </w:rPr>
        <w:t>6.</w:t>
      </w:r>
      <w:r>
        <w:rPr>
          <w:bCs/>
          <w:sz w:val="24"/>
          <w:szCs w:val="24"/>
        </w:rPr>
        <w:t xml:space="preserve"> Укажите название личиночной стадии бычьего цепня: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А)  церкарий;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Б)  глохидий;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>В)  трохофора;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 xml:space="preserve">Г)  финна. </w:t>
      </w:r>
    </w:p>
    <w:p>
      <w:pPr>
        <w:pStyle w:val="style0"/>
        <w:ind w:hanging="0" w:left="14" w:right="0"/>
      </w:pPr>
      <w:r>
        <w:rPr>
          <w:sz w:val="24"/>
          <w:szCs w:val="24"/>
        </w:rPr>
        <w:t>7.</w:t>
      </w:r>
      <w:r>
        <w:rPr>
          <w:bCs/>
          <w:sz w:val="24"/>
          <w:szCs w:val="24"/>
        </w:rPr>
        <w:t xml:space="preserve"> Укажите для каких групп животных характерна незамкнутая кровеносная система:</w:t>
      </w:r>
    </w:p>
    <w:p>
      <w:pPr>
        <w:pStyle w:val="style0"/>
      </w:pPr>
      <w:r>
        <w:rPr>
          <w:bCs/>
          <w:sz w:val="24"/>
          <w:szCs w:val="24"/>
        </w:rPr>
        <w:t>а) кольчатые черви; б) членистоногие;  в) моллюски;  г) хордовые.</w:t>
      </w:r>
    </w:p>
    <w:p>
      <w:pPr>
        <w:pStyle w:val="style0"/>
        <w:ind w:hanging="0" w:left="14" w:right="0"/>
      </w:pPr>
      <w:r>
        <w:rPr>
          <w:bCs/>
          <w:sz w:val="24"/>
          <w:szCs w:val="24"/>
        </w:rPr>
        <w:t xml:space="preserve">1)  а, б;               2)  а, в;                3)  а, г;                4)  б, в;             </w:t>
      </w:r>
    </w:p>
    <w:p>
      <w:pPr>
        <w:pStyle w:val="style0"/>
      </w:pPr>
      <w:r>
        <w:rPr>
          <w:sz w:val="24"/>
          <w:szCs w:val="24"/>
        </w:rPr>
        <w:t>8.</w:t>
      </w:r>
      <w:r>
        <w:rPr>
          <w:bCs/>
          <w:sz w:val="24"/>
          <w:szCs w:val="24"/>
        </w:rPr>
        <w:t xml:space="preserve"> Выберите неверное суждение:</w:t>
      </w:r>
    </w:p>
    <w:p>
      <w:pPr>
        <w:pStyle w:val="style0"/>
      </w:pPr>
      <w:r>
        <w:rPr>
          <w:sz w:val="24"/>
          <w:szCs w:val="24"/>
        </w:rPr>
        <w:t>А)кошачьи – семейство отряда хищных;</w:t>
      </w:r>
    </w:p>
    <w:p>
      <w:pPr>
        <w:pStyle w:val="style0"/>
      </w:pPr>
      <w:r>
        <w:rPr>
          <w:sz w:val="24"/>
          <w:szCs w:val="24"/>
        </w:rPr>
        <w:t xml:space="preserve">Б)ежи – семейство отряда насекомоядных;  </w:t>
      </w:r>
    </w:p>
    <w:p>
      <w:pPr>
        <w:pStyle w:val="style0"/>
      </w:pPr>
      <w:r>
        <w:rPr>
          <w:sz w:val="24"/>
          <w:szCs w:val="24"/>
        </w:rPr>
        <w:t xml:space="preserve">В) куньи- семейство отряда хищных; </w:t>
      </w:r>
    </w:p>
    <w:p>
      <w:pPr>
        <w:pStyle w:val="style0"/>
      </w:pPr>
      <w:r>
        <w:rPr>
          <w:sz w:val="24"/>
          <w:szCs w:val="24"/>
        </w:rPr>
        <w:t>Г) рысь –семейство волчьих отряда хищных.</w:t>
      </w:r>
    </w:p>
    <w:p>
      <w:pPr>
        <w:pStyle w:val="style39"/>
        <w:numPr>
          <w:ilvl w:val="0"/>
          <w:numId w:val="7"/>
        </w:numPr>
        <w:spacing w:line="100" w:lineRule="atLeast"/>
        <w:jc w:val="left"/>
      </w:pPr>
      <w:r>
        <w:rPr>
          <w:b w:val="false"/>
          <w:sz w:val="24"/>
          <w:szCs w:val="24"/>
        </w:rPr>
        <w:t>Вольвокс относится к организмам:</w:t>
        <w:br/>
        <w:t>а) многоклеточным;      б) прокариотическим;           в) колониальным;        г) симбиотическим.</w:t>
      </w:r>
    </w:p>
    <w:p>
      <w:pPr>
        <w:pStyle w:val="style39"/>
        <w:numPr>
          <w:ilvl w:val="0"/>
          <w:numId w:val="7"/>
        </w:numPr>
        <w:spacing w:line="100" w:lineRule="atLeast"/>
        <w:jc w:val="left"/>
      </w:pPr>
      <w:r>
        <w:rPr>
          <w:b w:val="false"/>
          <w:sz w:val="24"/>
          <w:szCs w:val="24"/>
        </w:rPr>
        <w:t>Корнеплод - это:</w:t>
        <w:br/>
        <w:t>а) утолщённый придаточный корень;      б) утолщённый главный корень;</w:t>
        <w:br/>
        <w:t>в) утолщённый стебель в основании главного побега;</w:t>
        <w:br/>
        <w:t xml:space="preserve">г) утолщённый стебель в основании главного побега и утолщённое основание главного корня. </w:t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Сосуды ксилемы в период активного функционирования растения:</w:t>
        <w:br/>
        <w:t>а) мёртвые;           б) живые, только их клеточные оболочки одревесневают;</w:t>
        <w:br/>
        <w:t xml:space="preserve">в) живые, только их ядро исчезает;     </w:t>
        <w:br/>
        <w:t>г) живые, цитоплазма остаётся только около клеточной оболочки.</w:t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Семена лука сеют на глубину:</w:t>
        <w:br/>
        <w:t>а) &lt; 0,5 см.;          б) 0,5 – 1 см.;             в) 3-4 см.;            г) 8 см.</w:t>
      </w:r>
    </w:p>
    <w:p>
      <w:pPr>
        <w:pStyle w:val="style0"/>
        <w:numPr>
          <w:ilvl w:val="0"/>
          <w:numId w:val="7"/>
        </w:numPr>
        <w:tabs>
          <w:tab w:leader="none" w:pos="-27" w:val="left"/>
        </w:tabs>
        <w:ind w:hanging="0" w:left="-567" w:right="0"/>
      </w:pPr>
      <w:r>
        <w:rPr>
          <w:sz w:val="24"/>
          <w:szCs w:val="24"/>
        </w:rPr>
        <w:t>На рисунке изображено строение шляпочного гриба. Обозначение 2 соответствует:</w:t>
        <w:br/>
        <w:t>а) шляпке;</w:t>
        <w:br/>
        <w:t>б) микоризе;</w:t>
        <w:br/>
        <w:t xml:space="preserve">в) мицелию; </w:t>
        <w:br/>
        <w:t>г) ножке.</w:t>
      </w:r>
      <w:r>
        <w:rPr>
          <w:vanish/>
          <w:sz w:val="24"/>
          <w:szCs w:val="24"/>
        </w:rPr>
        <w:t xml:space="preserve"> +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938655" cy="159258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Баклажан относится к семейству:</w:t>
        <w:br/>
        <w:t xml:space="preserve">а) бобовых;      б) розоцветных;        в) паслёновых; </w:t>
        <w:br/>
        <w:t>г) крестоцветных.</w:t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Крылья у насекомых находятся на спинной стороне:</w:t>
        <w:br/>
        <w:t>а) груди и брюшка;          б) груди;          в) головогруди;           г) головогруди и брюшка.</w:t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В период зимнего покоя в организме животных происходит:</w:t>
        <w:br/>
        <w:t>а) увеличивается интенсивность обмена веществ и дыхания;</w:t>
        <w:br/>
        <w:t xml:space="preserve">б) увеличивается содержание воды в тканях;         </w:t>
        <w:br/>
        <w:t>в) замедляется рост;</w:t>
        <w:br/>
        <w:t xml:space="preserve">г) снижается интенсивность обмена веществ и дыхания. </w:t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Хитин – это:</w:t>
        <w:br/>
        <w:t xml:space="preserve">а) панцирь ракообразных;         б) основа наружного скелета членистоногих; </w:t>
        <w:br/>
        <w:t>в) пигмент в покрове беспозвоночных;       г) составная часть целлюлозы.</w:t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Плоские черви:</w:t>
        <w:br/>
        <w:t>а) не имеют кровеносной системы, их клетки тела обеспечиваются питательными веществами и кислородом в результате диффузии;      б) имеют замкнутую кровеносную систему;</w:t>
        <w:br/>
        <w:t>в) имеют незамкнутую кровеносную систему;</w:t>
        <w:br/>
        <w:t>г) не нуждаются в кровеносной системе, поскольку не имеют органов.</w:t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У насекомых с неполным превращением отсутствует стадия:</w:t>
        <w:br/>
        <w:t>а) личинки;         б) куколки;             в) имаго;             г) имеются все стадии развития.</w:t>
      </w:r>
    </w:p>
    <w:p>
      <w:pPr>
        <w:pStyle w:val="style39"/>
        <w:numPr>
          <w:ilvl w:val="0"/>
          <w:numId w:val="7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Пресноводные гидры:</w:t>
        <w:br/>
        <w:t>а) передвигаются при помощи щупалец;        б) передвигаются при помощи подошвы;</w:t>
        <w:br/>
        <w:t>в) передвигаются при помощи щупалец и подошвы;           г) не передвигаются.</w:t>
      </w:r>
    </w:p>
    <w:p>
      <w:pPr>
        <w:pStyle w:val="style39"/>
        <w:spacing w:line="100" w:lineRule="atLeast"/>
        <w:ind w:hanging="0" w:left="-567" w:right="45"/>
      </w:pPr>
      <w:r>
        <w:rPr>
          <w:sz w:val="24"/>
          <w:szCs w:val="24"/>
        </w:rPr>
        <w:t>Задание 2.</w:t>
      </w:r>
      <w:r>
        <w:rPr>
          <w:b w:val="false"/>
          <w:sz w:val="24"/>
          <w:szCs w:val="24"/>
        </w:rPr>
        <w:t xml:space="preserve"> Задание включает 5 вопросов, с двумя вариантами ответа. Около индексов выбранных ответов поставьте знаки "+". В случае исправлений знак "+" должен быть продублирован.</w:t>
      </w:r>
    </w:p>
    <w:p>
      <w:pPr>
        <w:pStyle w:val="style39"/>
        <w:numPr>
          <w:ilvl w:val="0"/>
          <w:numId w:val="6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Для ракообразных характерны следующие признаки:</w:t>
        <w:br/>
        <w:t>а) хитиновый покров;           б) замкнутая кровеносная система;</w:t>
        <w:br/>
        <w:t xml:space="preserve">в) жаберное дыхание;            д) простые глаза. </w:t>
      </w:r>
    </w:p>
    <w:p>
      <w:pPr>
        <w:pStyle w:val="style39"/>
        <w:numPr>
          <w:ilvl w:val="0"/>
          <w:numId w:val="6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Признаками типа плоские черви являются:</w:t>
        <w:br/>
        <w:t>а) лучевая  симметрия;         б) двуслойное строение тела;</w:t>
        <w:br/>
        <w:t>в) трехслойное строение тела;                г) многоклеточное строение;       д) наличие целома.</w:t>
      </w:r>
    </w:p>
    <w:p>
      <w:pPr>
        <w:pStyle w:val="style39"/>
        <w:numPr>
          <w:ilvl w:val="0"/>
          <w:numId w:val="6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Медузой называется:</w:t>
        <w:br/>
        <w:t xml:space="preserve">а) пелагическая форма коралловых полипов;        б) пелагическая форма </w:t>
        <w:br/>
        <w:t xml:space="preserve">в) пелагическая форма сцифоидных;                   г) половое поколение кишечнополостных; </w:t>
        <w:br/>
        <w:t xml:space="preserve">д) бесполое поколение кишечнополостных. </w:t>
      </w:r>
    </w:p>
    <w:p>
      <w:pPr>
        <w:pStyle w:val="style39"/>
        <w:numPr>
          <w:ilvl w:val="0"/>
          <w:numId w:val="6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Для земноводных характерны следующие признаки:</w:t>
        <w:br/>
        <w:t xml:space="preserve">а) имеется только легочное дыхание;         б) двухкамерное сердце; </w:t>
        <w:br/>
        <w:t>в) дыхание кожное и легочное;          г) развитие без превращений;</w:t>
        <w:br/>
        <w:t xml:space="preserve">д) отсутствие грудной клетки. </w:t>
      </w:r>
    </w:p>
    <w:p>
      <w:pPr>
        <w:pStyle w:val="style39"/>
        <w:numPr>
          <w:ilvl w:val="0"/>
          <w:numId w:val="6"/>
        </w:numPr>
        <w:tabs>
          <w:tab w:leader="none" w:pos="-27" w:val="left"/>
        </w:tabs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>Человек является:</w:t>
      </w:r>
    </w:p>
    <w:p>
      <w:pPr>
        <w:pStyle w:val="style39"/>
        <w:spacing w:line="100" w:lineRule="atLeast"/>
        <w:ind w:hanging="0" w:left="-567" w:right="45"/>
        <w:jc w:val="left"/>
      </w:pPr>
      <w:r>
        <w:rPr>
          <w:b w:val="false"/>
          <w:sz w:val="24"/>
          <w:szCs w:val="24"/>
        </w:rPr>
        <w:t xml:space="preserve">а) представителем отряда Приматов; </w:t>
        <w:br/>
        <w:t xml:space="preserve">б) представителем семейства широконосых обезьян; </w:t>
        <w:br/>
        <w:t xml:space="preserve">в) представителем класса млекопитающих; </w:t>
        <w:br/>
        <w:t xml:space="preserve">г)  представителем царства людей; </w:t>
        <w:br/>
      </w:r>
    </w:p>
    <w:p>
      <w:pPr>
        <w:pStyle w:val="style39"/>
        <w:spacing w:line="100" w:lineRule="atLeast"/>
        <w:ind w:hanging="0" w:left="-567" w:right="45"/>
      </w:pPr>
      <w:r>
        <w:rPr>
          <w:sz w:val="24"/>
          <w:szCs w:val="24"/>
        </w:rPr>
        <w:t>Задание 3.</w:t>
      </w:r>
      <w:r>
        <w:rPr>
          <w:b w:val="false"/>
          <w:sz w:val="24"/>
          <w:szCs w:val="24"/>
        </w:rPr>
        <w:t xml:space="preserve"> Задание на определение правильности суждений (Поставьте знак "+" около номеров правильных суждений). 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>Для простейших характерна только водная среда жизни.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>Все простейшие, при питании, образуют пищеварительные вакуоли.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 xml:space="preserve">Строение личинки многощетинковых кольчатых червей сближает их с плоскими червями. 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>Все простейшие имеют локомоторные органы, обеспечивающие их активность.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 xml:space="preserve">Простейшие размножаются путем продольного и поперечного деления надвое. 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 xml:space="preserve">Для грибов характерно вегетативное, бесполое и половое размножение. 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>Все простейшие одноклеточные животные.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>Листья состоят из листовой пластинки и черешка.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>Одним из признаков двудольных растений является отсутствие камбия в стебле, вследствие чего он не может расти в толщину.</w:t>
      </w:r>
    </w:p>
    <w:p>
      <w:pPr>
        <w:pStyle w:val="style39"/>
        <w:numPr>
          <w:ilvl w:val="0"/>
          <w:numId w:val="8"/>
        </w:numPr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  <w:t xml:space="preserve">Кровеносная система кольчатых червей замкнутая. </w:t>
      </w:r>
    </w:p>
    <w:p>
      <w:pPr>
        <w:pStyle w:val="style35"/>
        <w:ind w:hanging="0" w:left="651" w:right="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Задание 4.</w:t>
      </w:r>
      <w:r>
        <w:rPr>
          <w:sz w:val="24"/>
          <w:szCs w:val="24"/>
        </w:rPr>
        <w:t>Ответьте на вопрос.</w:t>
      </w:r>
    </w:p>
    <w:p>
      <w:pPr>
        <w:pStyle w:val="style0"/>
      </w:pPr>
      <w:r>
        <w:rPr>
          <w:sz w:val="24"/>
          <w:szCs w:val="24"/>
        </w:rPr>
        <w:t>1. Почему в отличие от растений животные и человек должны передвигаться? Существует ли связь между подвижностью живых организмов и типом симметрии его тела?</w:t>
      </w:r>
    </w:p>
    <w:p>
      <w:pPr>
        <w:pStyle w:val="style0"/>
      </w:pPr>
      <w:r>
        <w:rPr>
          <w:sz w:val="24"/>
          <w:szCs w:val="24"/>
        </w:rPr>
        <w:t>2. Дети с синдромом  «Маугли», это дети,  выросшие, среди животных они не умеют говорить, ходить на ногах, ведут себя как воспитавшие их «родители». Последнее время часто встречается этот синдром и у детей, выросших среди людей, объясните, почему это происходит?</w:t>
      </w:r>
    </w:p>
    <w:p>
      <w:pPr>
        <w:pStyle w:val="style39"/>
        <w:spacing w:line="100" w:lineRule="atLeast"/>
        <w:ind w:hanging="0" w:left="-567" w:right="45"/>
      </w:pPr>
      <w:r>
        <w:rPr>
          <w:b w:val="false"/>
          <w:sz w:val="24"/>
          <w:szCs w:val="24"/>
        </w:rPr>
      </w:r>
    </w:p>
    <w:p>
      <w:pPr>
        <w:pStyle w:val="style39"/>
        <w:tabs>
          <w:tab w:leader="none" w:pos="-27" w:val="left"/>
        </w:tabs>
        <w:spacing w:line="100" w:lineRule="atLeast"/>
        <w:ind w:hanging="0" w:left="-567" w:right="45"/>
      </w:pPr>
      <w:r>
        <w:rPr>
          <w:b w:val="false"/>
          <w:sz w:val="24"/>
          <w:szCs w:val="24"/>
        </w:rPr>
      </w:r>
    </w:p>
    <w:p>
      <w:pPr>
        <w:pStyle w:val="style2"/>
        <w:numPr>
          <w:ilvl w:val="1"/>
          <w:numId w:val="1"/>
        </w:numPr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ОЛИМПИАДНЫЕ ЗАДАНИЯ</w:t>
      </w:r>
    </w:p>
    <w:p>
      <w:pPr>
        <w:pStyle w:val="style0"/>
        <w:jc w:val="center"/>
      </w:pPr>
      <w:r>
        <w:rPr>
          <w:b/>
          <w:sz w:val="24"/>
          <w:szCs w:val="24"/>
        </w:rPr>
        <w:t>школьного тура по биологии (9 класс)</w:t>
      </w:r>
    </w:p>
    <w:p>
      <w:pPr>
        <w:pStyle w:val="style0"/>
        <w:jc w:val="center"/>
      </w:pPr>
      <w:r>
        <w:rPr>
          <w:b/>
          <w:sz w:val="24"/>
          <w:szCs w:val="24"/>
        </w:rPr>
        <w:t>Время выполнения 120 минут</w:t>
      </w:r>
    </w:p>
    <w:p>
      <w:pPr>
        <w:pStyle w:val="style0"/>
        <w:jc w:val="both"/>
      </w:pP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>Задание включает 15 вопросов, к каждому из них предложено 4 варианта ответа. На каждый вопрос выберите только один ответ, который вы считаете наиболее полным и правильным. Около индекса правильного ответа поставьте знак «+». В случае исправления знак «+» должен быть продублирован.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1. К споровым растениям, имеющим развитые кони, стебли и листья, относят: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А ) ламинарию и другие морские водоросли   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Б ) папоротники и другие папоротниковидные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 ) мох кукушкин лен и другие моховидные   </w:t>
      </w:r>
    </w:p>
    <w:p>
      <w:pPr>
        <w:pStyle w:val="style0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Г ) улотрикс и другие пресноводные водоросли2</w:t>
      </w:r>
    </w:p>
    <w:p>
      <w:pPr>
        <w:pStyle w:val="style0"/>
      </w:pPr>
      <w:r>
        <w:rPr>
          <w:sz w:val="24"/>
          <w:szCs w:val="24"/>
        </w:rPr>
        <w:t>2. Яблоню, вишню, шиповник объединяют в одно семейство розоцветных, так как у них: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 ) одинаковые потребности в воде и освещении</w:t>
      </w:r>
    </w:p>
    <w:p>
      <w:pPr>
        <w:pStyle w:val="style0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Б ) сходное строение побегов     </w:t>
      </w:r>
    </w:p>
    <w:p>
      <w:pPr>
        <w:pStyle w:val="style0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 ) цветки имеют сходное строение</w:t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Г ) стержневая корневая система</w:t>
      </w:r>
    </w:p>
    <w:p>
      <w:pPr>
        <w:pStyle w:val="style0"/>
      </w:pPr>
      <w:r>
        <w:rPr>
          <w:sz w:val="24"/>
          <w:szCs w:val="24"/>
        </w:rPr>
        <w:t>3. Сердце головастика по строению соответствует сердцу: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 ) рыбы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Б ) моллюска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) пресмыкающегося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 ) взрослого земноводного</w:t>
      </w:r>
    </w:p>
    <w:p>
      <w:pPr>
        <w:pStyle w:val="style0"/>
      </w:pPr>
      <w:r>
        <w:rPr>
          <w:sz w:val="24"/>
          <w:szCs w:val="24"/>
        </w:rPr>
        <w:t>4. Какие позвоночные стали первыми настоящими наземными животными: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 ) земноводные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Б ) пресмыкающиеся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) птицы</w:t>
      </w:r>
    </w:p>
    <w:p>
      <w:pPr>
        <w:pStyle w:val="style0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Г ) млекопитающие</w:t>
      </w:r>
    </w:p>
    <w:p>
      <w:pPr>
        <w:pStyle w:val="style0"/>
      </w:pPr>
      <w:r>
        <w:rPr>
          <w:sz w:val="24"/>
          <w:szCs w:val="24"/>
        </w:rPr>
        <w:t>5. Среди беспозвоночных животных наиболее сложное строение имеют: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 ) кольчатые черви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Б ) членистоногие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) моллюски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 ) кишечнополостные</w:t>
      </w:r>
    </w:p>
    <w:p>
      <w:pPr>
        <w:pStyle w:val="style0"/>
      </w:pPr>
      <w:r>
        <w:rPr>
          <w:sz w:val="24"/>
          <w:szCs w:val="24"/>
        </w:rPr>
        <w:t>6. Слюна человека содержит фермент, который расщепляет: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 ) крахмал</w:t>
      </w:r>
    </w:p>
    <w:p>
      <w:pPr>
        <w:pStyle w:val="style0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Б ) липиды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) нуклеиновые кислоты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 ) белки</w:t>
      </w:r>
    </w:p>
    <w:p>
      <w:pPr>
        <w:pStyle w:val="style0"/>
      </w:pPr>
      <w:r>
        <w:rPr>
          <w:sz w:val="24"/>
          <w:szCs w:val="24"/>
        </w:rPr>
        <w:t>7. Проводниковая часть зрительного анализатора: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 ) сетчатка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Б ) зрачок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В ) зрительный нерв 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 ) зрительная зона коры головного мозга</w:t>
      </w:r>
    </w:p>
    <w:p>
      <w:pPr>
        <w:pStyle w:val="style0"/>
      </w:pPr>
      <w:r>
        <w:rPr>
          <w:sz w:val="24"/>
          <w:szCs w:val="24"/>
        </w:rPr>
        <w:t>8. Какой признак является основным для живой клетки: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А ) обмен веществ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Б ) движение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) раздражимость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 ) рост и развитие</w:t>
      </w:r>
    </w:p>
    <w:p>
      <w:pPr>
        <w:pStyle w:val="style0"/>
      </w:pPr>
      <w:r>
        <w:rPr>
          <w:sz w:val="24"/>
          <w:szCs w:val="24"/>
        </w:rPr>
        <w:t xml:space="preserve">9. Все прокариотические и эукариотические клетки имеют:  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А ) митохондрии и ядро   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Б ) вакуоли и комплекс Гольджи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В ) ядерную мембрану и хлоропласты</w:t>
      </w:r>
    </w:p>
    <w:p>
      <w:pPr>
        <w:pStyle w:val="style0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Г ) плазматическую мембрану и рибосомы</w:t>
      </w:r>
    </w:p>
    <w:p>
      <w:pPr>
        <w:pStyle w:val="style39"/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>10.Из перечисленных признаков, общим для клеток растений и животных является:</w:t>
        <w:br/>
        <w:t>а) наличие хлоропластов;    б) 46 хромосом в клетке;    в) химический состав;    г) наличие пластид.</w:t>
      </w:r>
    </w:p>
    <w:p>
      <w:pPr>
        <w:pStyle w:val="style39"/>
        <w:numPr>
          <w:ilvl w:val="0"/>
          <w:numId w:val="8"/>
        </w:numPr>
        <w:tabs>
          <w:tab w:leader="none" w:pos="540" w:val="left"/>
        </w:tabs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>Богатое энергией вещество (АТФ) образуется в:</w:t>
        <w:br/>
        <w:t xml:space="preserve">а) рибосомах;          б) ядре;          в) межклеточном веществе;           г) митохондриях. </w:t>
      </w:r>
    </w:p>
    <w:p>
      <w:pPr>
        <w:pStyle w:val="style39"/>
        <w:numPr>
          <w:ilvl w:val="0"/>
          <w:numId w:val="8"/>
        </w:numPr>
        <w:tabs>
          <w:tab w:leader="none" w:pos="540" w:val="left"/>
        </w:tabs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>По химическому составу большинство ферментов являются:</w:t>
        <w:br/>
        <w:t>а) белками;           б) углеводами;         в) жирами;        г) нуклеиновыми кислотами.</w:t>
      </w:r>
    </w:p>
    <w:p>
      <w:pPr>
        <w:pStyle w:val="style39"/>
        <w:numPr>
          <w:ilvl w:val="0"/>
          <w:numId w:val="8"/>
        </w:numPr>
        <w:tabs>
          <w:tab w:leader="none" w:pos="540" w:val="left"/>
        </w:tabs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>Функции носителей наследственной информации выполняют:</w:t>
        <w:br/>
        <w:t xml:space="preserve">а) белки;         б) углеводы;          в) жиры;             г) нуклеиновые кислоты. </w:t>
      </w:r>
    </w:p>
    <w:p>
      <w:pPr>
        <w:pStyle w:val="style39"/>
        <w:numPr>
          <w:ilvl w:val="0"/>
          <w:numId w:val="8"/>
        </w:numPr>
        <w:tabs>
          <w:tab w:leader="none" w:pos="540" w:val="left"/>
        </w:tabs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>Аминокислоты – это вещества, образующие:</w:t>
        <w:br/>
        <w:t>а) белки;            б) углеводы;            в) жиры;            г) нуклеиновые кислоты.</w:t>
      </w:r>
    </w:p>
    <w:p>
      <w:pPr>
        <w:pStyle w:val="style39"/>
        <w:numPr>
          <w:ilvl w:val="0"/>
          <w:numId w:val="8"/>
        </w:numPr>
        <w:tabs>
          <w:tab w:leader="none" w:pos="540" w:val="left"/>
        </w:tabs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 xml:space="preserve">Из указанных процессов, </w:t>
      </w:r>
      <w:r>
        <w:rPr>
          <w:b w:val="false"/>
          <w:sz w:val="24"/>
          <w:szCs w:val="24"/>
          <w:u w:val="single"/>
        </w:rPr>
        <w:t>не относится</w:t>
      </w:r>
      <w:r>
        <w:rPr>
          <w:b w:val="false"/>
          <w:sz w:val="24"/>
          <w:szCs w:val="24"/>
        </w:rPr>
        <w:t xml:space="preserve"> к процессам биосинтеза образование:</w:t>
        <w:br/>
        <w:t xml:space="preserve">а) белков;             б) углеводов;        в) воды и углекислого газа при дыхании; </w:t>
        <w:br/>
        <w:t>г) нуклеиновых кислот.</w:t>
      </w:r>
    </w:p>
    <w:p>
      <w:pPr>
        <w:pStyle w:val="style39"/>
        <w:numPr>
          <w:ilvl w:val="0"/>
          <w:numId w:val="8"/>
        </w:numPr>
        <w:tabs>
          <w:tab w:leader="none" w:pos="540" w:val="left"/>
        </w:tabs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>Наиболее точный признак, то которому можно отличить гладкие мышечные волокна от поперечно-полосатых:</w:t>
        <w:br/>
        <w:t xml:space="preserve">а) цвет;     б) количество ядер;     в) количество межклеточного вещества;    г) наличие ресничек. </w:t>
      </w:r>
    </w:p>
    <w:p>
      <w:pPr>
        <w:pStyle w:val="style39"/>
        <w:numPr>
          <w:ilvl w:val="0"/>
          <w:numId w:val="8"/>
        </w:numPr>
        <w:tabs>
          <w:tab w:leader="none" w:pos="540" w:val="left"/>
        </w:tabs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>Из перечисленных продуктов обмена, продуктами выделения являются:</w:t>
        <w:br/>
        <w:t xml:space="preserve">а) белки;    б) углеводы;          в) жиры;          г) углекислый газ и вода. </w:t>
      </w:r>
    </w:p>
    <w:p>
      <w:pPr>
        <w:pStyle w:val="style39"/>
        <w:numPr>
          <w:ilvl w:val="0"/>
          <w:numId w:val="8"/>
        </w:numPr>
        <w:tabs>
          <w:tab w:leader="none" w:pos="540" w:val="left"/>
        </w:tabs>
        <w:spacing w:line="100" w:lineRule="atLeast"/>
        <w:ind w:hanging="0" w:left="0" w:right="45"/>
        <w:jc w:val="left"/>
      </w:pPr>
      <w:r>
        <w:rPr>
          <w:b w:val="false"/>
          <w:sz w:val="24"/>
          <w:szCs w:val="24"/>
        </w:rPr>
        <w:t>Из перечисленных систем органов, деятельность всего организма регулируют:</w:t>
        <w:br/>
        <w:t>а) опорно-двигательная и пищеварительная;         б) кровеносная и дыхательная;</w:t>
        <w:br/>
        <w:t>в) нервная и эндокринная;                                   г) выделительная и покровная.</w:t>
      </w:r>
    </w:p>
    <w:p>
      <w:pPr>
        <w:pStyle w:val="style39"/>
        <w:numPr>
          <w:ilvl w:val="0"/>
          <w:numId w:val="8"/>
        </w:numPr>
        <w:tabs>
          <w:tab w:leader="none" w:pos="1080" w:val="left"/>
        </w:tabs>
        <w:spacing w:line="100" w:lineRule="atLeast"/>
        <w:ind w:hanging="540" w:left="540" w:right="45"/>
        <w:jc w:val="left"/>
      </w:pPr>
      <w:r>
        <w:rPr>
          <w:b w:val="false"/>
          <w:sz w:val="24"/>
          <w:szCs w:val="24"/>
        </w:rPr>
        <w:t>Эпителиальной тканью, в основном, образован орган:</w:t>
        <w:br/>
        <w:t xml:space="preserve">а) сердце;         б) желудок;           в) язык;               г) слюнная железа. </w:t>
      </w:r>
    </w:p>
    <w:p>
      <w:pPr>
        <w:pStyle w:val="style39"/>
        <w:numPr>
          <w:ilvl w:val="0"/>
          <w:numId w:val="8"/>
        </w:numPr>
        <w:tabs>
          <w:tab w:leader="none" w:pos="1080" w:val="left"/>
        </w:tabs>
        <w:spacing w:line="100" w:lineRule="atLeast"/>
        <w:ind w:hanging="540" w:left="540" w:right="45"/>
        <w:jc w:val="left"/>
      </w:pPr>
      <w:r>
        <w:rPr>
          <w:b w:val="false"/>
          <w:sz w:val="24"/>
          <w:szCs w:val="24"/>
        </w:rPr>
        <w:t>Наука, изучающая условия нормальной жизнедеятельности человеческого организма:</w:t>
        <w:br/>
        <w:t>а) анатомия;          б) физиология;          в) гигиена;           г) медицина.</w:t>
      </w:r>
    </w:p>
    <w:p>
      <w:pPr>
        <w:pStyle w:val="style39"/>
        <w:numPr>
          <w:ilvl w:val="0"/>
          <w:numId w:val="8"/>
        </w:numPr>
        <w:tabs>
          <w:tab w:leader="none" w:pos="1080" w:val="left"/>
        </w:tabs>
        <w:spacing w:line="100" w:lineRule="atLeast"/>
        <w:ind w:hanging="540" w:left="540" w:right="45"/>
        <w:jc w:val="left"/>
      </w:pPr>
      <w:r>
        <w:rPr>
          <w:b w:val="false"/>
          <w:sz w:val="24"/>
          <w:szCs w:val="24"/>
        </w:rPr>
        <w:t>Ткань, для которой характерны функции: защитная, трофическая и опорная:</w:t>
        <w:br/>
        <w:t>а) эпителиальная;         б) соединительная;           в) мышечная;        г) нервная.</w:t>
      </w:r>
    </w:p>
    <w:p>
      <w:pPr>
        <w:pStyle w:val="style39"/>
        <w:numPr>
          <w:ilvl w:val="0"/>
          <w:numId w:val="8"/>
        </w:numPr>
        <w:tabs>
          <w:tab w:leader="none" w:pos="1080" w:val="left"/>
        </w:tabs>
        <w:spacing w:line="100" w:lineRule="atLeast"/>
        <w:ind w:hanging="540" w:left="540" w:right="45"/>
        <w:jc w:val="left"/>
      </w:pPr>
      <w:r>
        <w:rPr>
          <w:b w:val="false"/>
          <w:sz w:val="24"/>
          <w:szCs w:val="24"/>
        </w:rPr>
        <w:t>Кровь в аорту поступает из:</w:t>
        <w:br/>
        <w:t xml:space="preserve">        а) правого желудочка сердца;</w:t>
        <w:br/>
        <w:t xml:space="preserve">        б) левого предсердия;</w:t>
        <w:br/>
        <w:t xml:space="preserve">        в) левого желудочка сердца; </w:t>
        <w:br/>
        <w:t xml:space="preserve">        г) правого предсердия.</w:t>
      </w:r>
    </w:p>
    <w:p>
      <w:pPr>
        <w:pStyle w:val="style39"/>
        <w:numPr>
          <w:ilvl w:val="0"/>
          <w:numId w:val="8"/>
        </w:numPr>
        <w:tabs>
          <w:tab w:leader="none" w:pos="1080" w:val="left"/>
        </w:tabs>
        <w:spacing w:line="100" w:lineRule="atLeast"/>
        <w:ind w:hanging="540" w:left="540" w:right="45"/>
        <w:jc w:val="left"/>
      </w:pPr>
      <w:r>
        <w:rPr>
          <w:b w:val="false"/>
          <w:sz w:val="24"/>
          <w:szCs w:val="24"/>
        </w:rPr>
        <w:t>Основой любой биологической мембраны являются:</w:t>
        <w:br/>
        <w:t>а) белки;        б) липиды;         в) углеводы;        г) неорганические соли и вода.</w:t>
      </w:r>
    </w:p>
    <w:p>
      <w:pPr>
        <w:pStyle w:val="style39"/>
        <w:numPr>
          <w:ilvl w:val="0"/>
          <w:numId w:val="8"/>
        </w:numPr>
        <w:tabs>
          <w:tab w:leader="none" w:pos="1080" w:val="left"/>
        </w:tabs>
        <w:spacing w:line="100" w:lineRule="atLeast"/>
        <w:ind w:hanging="540" w:left="540" w:right="45"/>
        <w:jc w:val="left"/>
      </w:pPr>
      <w:r>
        <w:rPr>
          <w:b w:val="false"/>
          <w:sz w:val="24"/>
          <w:szCs w:val="24"/>
        </w:rPr>
        <w:t>Характерным признаком эпителиальной ткани является:</w:t>
        <w:br/>
        <w:t>а) наличие в ней кровеносных сосудов и нервных окончаний;</w:t>
        <w:br/>
        <w:t xml:space="preserve">б) быстрая регенерация поврежденных клеток; </w:t>
        <w:br/>
        <w:t>в) наличие плотной клеточной оболочки;</w:t>
        <w:br/>
        <w:t>г) развитие из эктодермы.</w:t>
      </w:r>
    </w:p>
    <w:p>
      <w:pPr>
        <w:pStyle w:val="style39"/>
        <w:numPr>
          <w:ilvl w:val="0"/>
          <w:numId w:val="8"/>
        </w:numPr>
        <w:tabs>
          <w:tab w:leader="none" w:pos="1080" w:val="left"/>
        </w:tabs>
        <w:spacing w:line="100" w:lineRule="atLeast"/>
        <w:ind w:hanging="540" w:left="540" w:right="45"/>
        <w:jc w:val="left"/>
      </w:pPr>
      <w:r>
        <w:rPr>
          <w:b w:val="false"/>
          <w:sz w:val="24"/>
          <w:szCs w:val="24"/>
        </w:rPr>
        <w:t>Наука, изучающая клетку:</w:t>
        <w:br/>
        <w:t>а) гистология;</w:t>
        <w:br/>
        <w:t>б) морфология;</w:t>
        <w:br/>
        <w:t xml:space="preserve">в) цитология; </w:t>
        <w:br/>
        <w:t>г) эмбриология.</w:t>
      </w:r>
    </w:p>
    <w:p>
      <w:pPr>
        <w:pStyle w:val="style39"/>
        <w:spacing w:line="100" w:lineRule="atLeast"/>
        <w:ind w:hanging="0" w:left="540" w:right="45"/>
        <w:jc w:val="left"/>
      </w:pPr>
      <w:r>
        <w:rPr>
          <w:b w:val="false"/>
          <w:sz w:val="24"/>
          <w:szCs w:val="24"/>
        </w:rPr>
      </w:r>
    </w:p>
    <w:p>
      <w:pPr>
        <w:pStyle w:val="style39"/>
        <w:spacing w:line="100" w:lineRule="atLeast"/>
        <w:ind w:hanging="0" w:left="-851" w:right="45"/>
      </w:pPr>
      <w:r>
        <w:rPr>
          <w:sz w:val="24"/>
          <w:szCs w:val="24"/>
        </w:rPr>
        <w:t>Задание 2.</w:t>
      </w:r>
      <w:r>
        <w:rPr>
          <w:b w:val="false"/>
          <w:sz w:val="24"/>
          <w:szCs w:val="24"/>
        </w:rPr>
        <w:t xml:space="preserve"> Задание включает 10 вопросов, с двумя вариантами ответа. Около индексов выбранных ответов поставьте знаки "+". В случае исправлений знак "+" должен быть продублирован.</w:t>
      </w:r>
    </w:p>
    <w:p>
      <w:pPr>
        <w:pStyle w:val="style39"/>
        <w:numPr>
          <w:ilvl w:val="0"/>
          <w:numId w:val="9"/>
        </w:numPr>
        <w:tabs>
          <w:tab w:leader="none" w:pos="-311" w:val="left"/>
        </w:tabs>
        <w:spacing w:line="100" w:lineRule="atLeast"/>
        <w:ind w:hanging="540" w:left="-851" w:right="45"/>
        <w:jc w:val="left"/>
      </w:pPr>
      <w:r>
        <w:rPr>
          <w:b w:val="false"/>
          <w:sz w:val="24"/>
          <w:szCs w:val="24"/>
        </w:rPr>
        <w:t>Эндосперм имеется в семенах:</w:t>
        <w:br/>
        <w:t xml:space="preserve">а)гороха; </w:t>
        <w:br/>
        <w:t xml:space="preserve">б) пшеницы; </w:t>
        <w:br/>
        <w:t xml:space="preserve">в) овса; </w:t>
        <w:br/>
        <w:t>г) фасоли;</w:t>
        <w:br/>
      </w:r>
    </w:p>
    <w:p>
      <w:pPr>
        <w:pStyle w:val="style39"/>
        <w:numPr>
          <w:ilvl w:val="0"/>
          <w:numId w:val="9"/>
        </w:numPr>
        <w:tabs>
          <w:tab w:leader="none" w:pos="-311" w:val="left"/>
        </w:tabs>
        <w:spacing w:line="100" w:lineRule="atLeast"/>
        <w:ind w:hanging="540" w:left="-851" w:right="45"/>
        <w:jc w:val="left"/>
      </w:pPr>
      <w:r>
        <w:rPr>
          <w:b w:val="false"/>
          <w:sz w:val="24"/>
          <w:szCs w:val="24"/>
        </w:rPr>
        <w:t>Семена не образуются у:</w:t>
        <w:br/>
        <w:t xml:space="preserve">а) водорослей; </w:t>
        <w:br/>
        <w:t xml:space="preserve">б) моховидных; </w:t>
        <w:br/>
        <w:t xml:space="preserve">в) крестоцветных  </w:t>
        <w:br/>
        <w:t xml:space="preserve">г) покрытосеменных </w:t>
        <w:br/>
        <w:t>д) голосеменных.</w:t>
      </w:r>
    </w:p>
    <w:p>
      <w:pPr>
        <w:pStyle w:val="style39"/>
        <w:numPr>
          <w:ilvl w:val="0"/>
          <w:numId w:val="9"/>
        </w:numPr>
        <w:tabs>
          <w:tab w:leader="none" w:pos="-311" w:val="left"/>
        </w:tabs>
        <w:spacing w:line="100" w:lineRule="atLeast"/>
        <w:ind w:hanging="540" w:left="-851" w:right="45"/>
        <w:jc w:val="left"/>
      </w:pPr>
      <w:r>
        <w:rPr>
          <w:b w:val="false"/>
          <w:sz w:val="24"/>
          <w:szCs w:val="24"/>
        </w:rPr>
        <w:t>Части зрительного анализатора:</w:t>
        <w:br/>
        <w:t xml:space="preserve">а) зрительный нерв; </w:t>
        <w:br/>
        <w:t>б) хрусталик;</w:t>
        <w:br/>
        <w:t xml:space="preserve">в) сетчатка;  </w:t>
        <w:br/>
        <w:t xml:space="preserve">г) кора больших полушарий; </w:t>
        <w:br/>
      </w:r>
    </w:p>
    <w:p>
      <w:pPr>
        <w:pStyle w:val="style39"/>
        <w:numPr>
          <w:ilvl w:val="0"/>
          <w:numId w:val="9"/>
        </w:numPr>
        <w:tabs>
          <w:tab w:leader="none" w:pos="-311" w:val="left"/>
        </w:tabs>
        <w:spacing w:line="100" w:lineRule="atLeast"/>
        <w:ind w:hanging="540" w:left="-851" w:right="45"/>
        <w:jc w:val="left"/>
      </w:pPr>
      <w:r>
        <w:rPr>
          <w:b w:val="false"/>
          <w:sz w:val="24"/>
          <w:szCs w:val="24"/>
        </w:rPr>
        <w:t>Безусловные рефлексы:</w:t>
        <w:br/>
        <w:t>а) индивидуальные;</w:t>
        <w:br/>
        <w:t xml:space="preserve">б) врожденные; </w:t>
        <w:br/>
        <w:t xml:space="preserve">в) приобретаются в течение жизни; </w:t>
        <w:br/>
        <w:t xml:space="preserve">г) возникают на специфичный раздражитель; </w:t>
        <w:br/>
      </w:r>
    </w:p>
    <w:p>
      <w:pPr>
        <w:pStyle w:val="style39"/>
        <w:numPr>
          <w:ilvl w:val="0"/>
          <w:numId w:val="9"/>
        </w:numPr>
        <w:tabs>
          <w:tab w:leader="none" w:pos="-311" w:val="left"/>
        </w:tabs>
        <w:spacing w:line="100" w:lineRule="atLeast"/>
        <w:ind w:hanging="540" w:left="-851" w:right="45"/>
        <w:jc w:val="left"/>
      </w:pPr>
      <w:r>
        <w:rPr>
          <w:b w:val="false"/>
          <w:sz w:val="24"/>
          <w:szCs w:val="24"/>
        </w:rPr>
        <w:t>Эндокринная регуляция:</w:t>
        <w:br/>
        <w:t>а) включается быстро и действует долго;</w:t>
        <w:br/>
        <w:t xml:space="preserve">б) включается медленно и действует долго; </w:t>
        <w:br/>
        <w:t xml:space="preserve">в) передача сигнала химическая;  </w:t>
        <w:br/>
        <w:t>г) ответ четко локализован.</w:t>
      </w:r>
    </w:p>
    <w:p>
      <w:pPr>
        <w:pStyle w:val="style35"/>
        <w:numPr>
          <w:ilvl w:val="0"/>
          <w:numId w:val="9"/>
        </w:numPr>
        <w:ind w:hanging="567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Особенности, характерные для лишайников: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А ) представляют самостоятельную группу организмов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Б ) чувствительны к загрязнению окружающей среды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) состоят из сросшихся с корнями растений гифов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 ) состоят из одинаковых клеток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35"/>
        <w:numPr>
          <w:ilvl w:val="0"/>
          <w:numId w:val="9"/>
        </w:numPr>
        <w:ind w:hanging="567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Растения, как и грибы: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 ) растут в течение всей жизни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Б ) имеют ограниченный рост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) всасывают питательные вещества поверхностью тела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 ) питаются готовыми органическими веществами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 ) содержат хитин в оболочках клеток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Е ) имеют клеточное строение</w:t>
      </w:r>
    </w:p>
    <w:p>
      <w:pPr>
        <w:pStyle w:val="style35"/>
        <w:ind w:hanging="0" w:left="-851" w:right="0"/>
      </w:pPr>
      <w:r>
        <w:rPr>
          <w:rFonts w:ascii="Times New Roman" w:hAnsi="Times New Roman"/>
          <w:sz w:val="24"/>
          <w:szCs w:val="24"/>
        </w:rPr>
      </w:r>
    </w:p>
    <w:p>
      <w:pPr>
        <w:pStyle w:val="style35"/>
        <w:numPr>
          <w:ilvl w:val="0"/>
          <w:numId w:val="9"/>
        </w:numPr>
        <w:ind w:hanging="1778" w:left="720" w:right="0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Выберите признаки характерные для гладкой мышечной ткани</w:t>
      </w:r>
    </w:p>
    <w:tbl>
      <w:tblPr>
        <w:jc w:val="left"/>
        <w:tblBorders/>
        <w:tblInd w:type="dxa" w:w="-108"/>
      </w:tblPr>
      <w:tblGrid>
        <w:gridCol w:w="6227"/>
        <w:gridCol w:w="3343"/>
      </w:tblGrid>
      <w:tr>
        <w:trPr>
          <w:cantSplit w:val="false"/>
        </w:trPr>
        <w:tc>
          <w:tcPr>
            <w:tcW w:type="dxa" w:w="62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3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2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А) образует средний слой стенки кровеносных сосудов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б ) образует скелетные мышцы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в ) имеет поперечную исчерченность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г) сокращается медленно</w:t>
            </w:r>
          </w:p>
        </w:tc>
        <w:tc>
          <w:tcPr>
            <w:tcW w:type="dxa" w:w="334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35"/>
        <w:numPr>
          <w:ilvl w:val="0"/>
          <w:numId w:val="9"/>
        </w:numPr>
        <w:tabs>
          <w:tab w:leader="none" w:pos="294" w:val="left"/>
        </w:tabs>
        <w:ind w:hanging="1778" w:left="720" w:right="0"/>
      </w:pPr>
      <w:r>
        <w:rPr>
          <w:rFonts w:ascii="Times New Roman" w:hAnsi="Times New Roman"/>
          <w:sz w:val="24"/>
          <w:szCs w:val="24"/>
        </w:rPr>
        <w:t>Назовите слои ствола дерева, образующие кору</w:t>
      </w:r>
    </w:p>
    <w:p>
      <w:pPr>
        <w:pStyle w:val="style0"/>
        <w:ind w:hanging="0" w:left="-1418" w:right="0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а) луб   б) камбий   в) сердцевина   г) древесина   д) пробка</w:t>
      </w:r>
    </w:p>
    <w:p>
      <w:pPr>
        <w:pStyle w:val="style39"/>
        <w:spacing w:line="100" w:lineRule="atLeast"/>
        <w:ind w:hanging="567" w:left="-851" w:right="45"/>
        <w:jc w:val="left"/>
      </w:pPr>
      <w:r>
        <w:rPr>
          <w:sz w:val="24"/>
          <w:szCs w:val="24"/>
        </w:rPr>
        <w:t xml:space="preserve">10.     </w:t>
      </w:r>
      <w:r>
        <w:rPr>
          <w:b w:val="false"/>
          <w:sz w:val="24"/>
          <w:szCs w:val="24"/>
        </w:rPr>
        <w:t>Назовите коренные отличия естественного отбора от искусственного</w:t>
      </w:r>
    </w:p>
    <w:p>
      <w:pPr>
        <w:pStyle w:val="style39"/>
        <w:spacing w:line="100" w:lineRule="atLeast"/>
        <w:ind w:hanging="992" w:left="-426" w:right="45"/>
        <w:jc w:val="left"/>
      </w:pPr>
      <w:r>
        <w:rPr>
          <w:b w:val="false"/>
          <w:sz w:val="24"/>
          <w:szCs w:val="24"/>
        </w:rPr>
        <w:t>А) происходит в природе</w:t>
      </w:r>
    </w:p>
    <w:p>
      <w:pPr>
        <w:pStyle w:val="style39"/>
        <w:spacing w:line="100" w:lineRule="atLeast"/>
        <w:ind w:hanging="992" w:left="-426" w:right="45"/>
        <w:jc w:val="left"/>
      </w:pPr>
      <w:r>
        <w:rPr>
          <w:b w:val="false"/>
          <w:sz w:val="24"/>
          <w:szCs w:val="24"/>
        </w:rPr>
        <w:t>Б) отбирающий фактор- человек</w:t>
      </w:r>
    </w:p>
    <w:p>
      <w:pPr>
        <w:pStyle w:val="style39"/>
        <w:spacing w:line="100" w:lineRule="atLeast"/>
        <w:ind w:hanging="992" w:left="-426" w:right="45"/>
        <w:jc w:val="left"/>
      </w:pPr>
      <w:r>
        <w:rPr>
          <w:b w:val="false"/>
          <w:sz w:val="24"/>
          <w:szCs w:val="24"/>
        </w:rPr>
        <w:t>В) результат- образование нового сорта или породы</w:t>
      </w:r>
    </w:p>
    <w:p>
      <w:pPr>
        <w:pStyle w:val="style39"/>
        <w:spacing w:line="100" w:lineRule="atLeast"/>
        <w:ind w:hanging="992" w:left="-426" w:right="45"/>
        <w:jc w:val="left"/>
      </w:pPr>
      <w:r>
        <w:rPr>
          <w:b w:val="false"/>
          <w:sz w:val="24"/>
          <w:szCs w:val="24"/>
        </w:rPr>
        <w:t>Г) результат- образование нового вида</w:t>
      </w:r>
    </w:p>
    <w:p>
      <w:pPr>
        <w:pStyle w:val="style39"/>
        <w:spacing w:line="100" w:lineRule="atLeast"/>
        <w:ind w:hanging="992" w:left="-426" w:right="45"/>
        <w:jc w:val="left"/>
      </w:pPr>
      <w:r>
        <w:rPr>
          <w:b w:val="false"/>
          <w:sz w:val="24"/>
          <w:szCs w:val="24"/>
        </w:rPr>
      </w:r>
    </w:p>
    <w:p>
      <w:pPr>
        <w:pStyle w:val="style0"/>
        <w:jc w:val="both"/>
      </w:pPr>
      <w:r>
        <w:rPr>
          <w:b/>
          <w:sz w:val="24"/>
          <w:szCs w:val="24"/>
        </w:rPr>
        <w:t>Задание 3.</w:t>
      </w:r>
      <w:r>
        <w:rPr>
          <w:sz w:val="24"/>
          <w:szCs w:val="24"/>
        </w:rPr>
        <w:t xml:space="preserve"> Задание на определение правильности суждений. Поставьте знак «+» рядом с номерами правильных суждений.</w:t>
      </w:r>
    </w:p>
    <w:p>
      <w:pPr>
        <w:pStyle w:val="style39"/>
        <w:ind w:hanging="283" w:left="-426" w:right="45"/>
      </w:pPr>
      <w:r>
        <w:rPr>
          <w:b w:val="false"/>
          <w:sz w:val="24"/>
          <w:szCs w:val="24"/>
        </w:rPr>
        <w:t xml:space="preserve">1 . Годичные кольца - это кольца камбия. </w:t>
      </w:r>
    </w:p>
    <w:p>
      <w:pPr>
        <w:pStyle w:val="style39"/>
        <w:ind w:hanging="283" w:left="-426" w:right="45"/>
      </w:pPr>
      <w:r>
        <w:rPr>
          <w:b w:val="false"/>
          <w:sz w:val="24"/>
          <w:szCs w:val="24"/>
        </w:rPr>
        <w:t xml:space="preserve">2. Побеги бывают надземные и подземные. </w:t>
      </w:r>
    </w:p>
    <w:p>
      <w:pPr>
        <w:pStyle w:val="style0"/>
        <w:ind w:hanging="283" w:left="-426" w:right="0"/>
      </w:pPr>
      <w:r>
        <w:rPr>
          <w:sz w:val="24"/>
          <w:szCs w:val="24"/>
        </w:rPr>
      </w:r>
    </w:p>
    <w:p>
      <w:pPr>
        <w:pStyle w:val="style0"/>
        <w:ind w:hanging="283" w:left="-426" w:right="0"/>
      </w:pPr>
      <w:r>
        <w:rPr>
          <w:sz w:val="24"/>
          <w:szCs w:val="24"/>
        </w:rPr>
        <w:t>3. Поддержание относительного постоянства внутренней среды организма называется ФОТОПЕРИОДИЗМОМ.</w:t>
      </w:r>
    </w:p>
    <w:p>
      <w:pPr>
        <w:pStyle w:val="style0"/>
        <w:ind w:hanging="283" w:left="-426" w:right="0"/>
      </w:pPr>
      <w:r>
        <w:rPr>
          <w:sz w:val="24"/>
          <w:szCs w:val="24"/>
        </w:rPr>
        <w:t xml:space="preserve">4. ЭКОЛОГИЯ - это наука о строении и функции клетки. </w:t>
      </w:r>
    </w:p>
    <w:p>
      <w:pPr>
        <w:pStyle w:val="style0"/>
        <w:ind w:hanging="283" w:left="-426" w:right="0"/>
      </w:pPr>
      <w:r>
        <w:rPr>
          <w:sz w:val="24"/>
          <w:szCs w:val="24"/>
        </w:rPr>
        <w:t xml:space="preserve">5. Группа популяций разных видов, населяющая определенную территорию, образует СООБЩЕСТВО. </w:t>
      </w:r>
    </w:p>
    <w:p>
      <w:pPr>
        <w:pStyle w:val="style0"/>
        <w:ind w:hanging="283" w:left="-426" w:right="0"/>
      </w:pPr>
      <w:r>
        <w:rPr>
          <w:sz w:val="24"/>
          <w:szCs w:val="24"/>
        </w:rPr>
        <w:t>6. КОНСУМЕНТЫ - это организмы-разрушители.</w:t>
      </w:r>
    </w:p>
    <w:p>
      <w:pPr>
        <w:pStyle w:val="style0"/>
        <w:ind w:hanging="283" w:left="-426" w:right="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7. БИОМАССА - это масса организмов определенной группы или сообщества.</w:t>
      </w:r>
    </w:p>
    <w:p>
      <w:pPr>
        <w:pStyle w:val="style0"/>
        <w:ind w:hanging="709" w:left="0" w:right="0"/>
      </w:pPr>
      <w:r>
        <w:rPr>
          <w:sz w:val="24"/>
          <w:szCs w:val="24"/>
        </w:rPr>
        <w:t xml:space="preserve">8. ПРИСПОСОБЛЕНИЕ организмов к окружающей среде не носит относительный характер. </w:t>
      </w:r>
    </w:p>
    <w:p>
      <w:pPr>
        <w:pStyle w:val="style0"/>
        <w:ind w:hanging="709" w:left="0" w:right="0"/>
      </w:pPr>
      <w:r>
        <w:rPr>
          <w:sz w:val="24"/>
          <w:szCs w:val="24"/>
        </w:rPr>
        <w:t>9. Совокупность всех генов организма составляет его ГЕНОТИП.</w:t>
      </w:r>
    </w:p>
    <w:p>
      <w:pPr>
        <w:pStyle w:val="style0"/>
        <w:ind w:hanging="709" w:left="0" w:right="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10. Животные - это АВТОТРОФНЫЕ ОРГАНИЗМЫ.</w:t>
      </w:r>
    </w:p>
    <w:p>
      <w:pPr>
        <w:pStyle w:val="style0"/>
        <w:ind w:hanging="709" w:left="0" w:right="0"/>
      </w:pPr>
      <w:r>
        <w:rPr>
          <w:b/>
          <w:sz w:val="24"/>
          <w:szCs w:val="24"/>
        </w:rPr>
        <w:t>Задание 4.</w:t>
      </w:r>
      <w:r>
        <w:rPr>
          <w:sz w:val="24"/>
          <w:szCs w:val="24"/>
        </w:rPr>
        <w:t xml:space="preserve"> Ответить на вопросы.</w:t>
      </w:r>
    </w:p>
    <w:p>
      <w:pPr>
        <w:pStyle w:val="style35"/>
        <w:numPr>
          <w:ilvl w:val="0"/>
          <w:numId w:val="10"/>
        </w:numPr>
        <w:jc w:val="both"/>
      </w:pPr>
      <w:r>
        <w:rPr>
          <w:rFonts w:ascii="Times New Roman" w:hAnsi="Times New Roman"/>
          <w:sz w:val="24"/>
          <w:szCs w:val="24"/>
        </w:rPr>
        <w:t>Гусеницы капустной белянки часто в огромном количестве встречаются на листьях крестоцветных культур. Объедая листья, они причиняют огромный вред сельскому хозяйству. В народе их часто называют «капустные черви». С биологической точки зрения поясните неправильность такого названия.</w:t>
      </w:r>
    </w:p>
    <w:p>
      <w:pPr>
        <w:pStyle w:val="style35"/>
        <w:numPr>
          <w:ilvl w:val="0"/>
          <w:numId w:val="10"/>
        </w:numPr>
        <w:jc w:val="both"/>
      </w:pPr>
      <w:r>
        <w:rPr>
          <w:rFonts w:ascii="Times New Roman" w:hAnsi="Times New Roman"/>
          <w:sz w:val="24"/>
          <w:szCs w:val="24"/>
        </w:rPr>
        <w:t>«Обжора роет себе могилу зубами» – гласит народная мудрость. Как вы понимаете данное выражение?</w:t>
      </w:r>
    </w:p>
    <w:p>
      <w:pPr>
        <w:pStyle w:val="style2"/>
        <w:numPr>
          <w:ilvl w:val="1"/>
          <w:numId w:val="1"/>
        </w:numPr>
      </w:pPr>
      <w:r>
        <w:rPr/>
      </w:r>
    </w:p>
    <w:sectPr>
      <w:type w:val="nextPage"/>
      <w:pgSz w:h="16838" w:w="11906"/>
      <w:pgMar w:bottom="1134" w:footer="0" w:gutter="0" w:header="0" w:left="1701" w:right="850" w:top="709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2"/>
      <w:numFmt w:val="decimal"/>
      <w:lvlText w:val="%1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2.%3."/>
      <w:lvlJc w:val="right"/>
      <w:pPr>
        <w:ind w:hanging="180" w:left="2520"/>
      </w:pPr>
    </w:lvl>
    <w:lvl w:ilvl="3">
      <w:start w:val="1"/>
      <w:numFmt w:val="decimal"/>
      <w:lvlText w:val="%2.%3.%4."/>
      <w:lvlJc w:val="left"/>
      <w:pPr>
        <w:ind w:hanging="360" w:left="3240"/>
      </w:pPr>
    </w:lvl>
    <w:lvl w:ilvl="4">
      <w:start w:val="1"/>
      <w:numFmt w:val="lowerLetter"/>
      <w:lvlText w:val="%2.%3.%4.%5."/>
      <w:lvlJc w:val="left"/>
      <w:pPr>
        <w:ind w:hanging="360" w:left="3960"/>
      </w:pPr>
    </w:lvl>
    <w:lvl w:ilvl="5">
      <w:start w:val="1"/>
      <w:numFmt w:val="lowerRoman"/>
      <w:lvlText w:val="%2.%3.%4.%5.%6."/>
      <w:lvlJc w:val="right"/>
      <w:pPr>
        <w:ind w:hanging="180" w:left="4680"/>
      </w:pPr>
    </w:lvl>
    <w:lvl w:ilvl="6">
      <w:start w:val="1"/>
      <w:numFmt w:val="decimal"/>
      <w:lvlText w:val="%2.%3.%4.%5.%6.%7."/>
      <w:lvlJc w:val="left"/>
      <w:pPr>
        <w:ind w:hanging="360" w:left="5400"/>
      </w:pPr>
    </w:lvl>
    <w:lvl w:ilvl="7">
      <w:start w:val="1"/>
      <w:numFmt w:val="lowerLetter"/>
      <w:lvlText w:val="%2.%3.%4.%5.%6.%7.%8."/>
      <w:lvlJc w:val="left"/>
      <w:pPr>
        <w:ind w:hanging="360" w:left="6120"/>
      </w:pPr>
    </w:lvl>
    <w:lvl w:ilvl="8">
      <w:start w:val="1"/>
      <w:numFmt w:val="lowerRoman"/>
      <w:lvlText w:val="%2.%3.%4.%5.%6.%7.%8.%9."/>
      <w:lvlJc w:val="right"/>
      <w:pPr>
        <w:ind w:hanging="180" w:left="684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smallCaps w:val="false"/>
        <w:caps w:val="false"/>
        <w:outline w:val="false"/>
        <w:dstrike/>
        <w:vertAlign w:val="baseline"/>
        <w:position w:val="0"/>
        <w:sz w:val="28"/>
        <w:sz w:val="28"/>
        <w:i w:val="false"/>
        <w:shadow w:val="false"/>
        <w:b w:val="false"/>
        <w:szCs w:val="28"/>
        <w:emboss w:val="false"/>
        <w:imprint w:val="false"/>
        <w:vanish w:val="false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mallCaps w:val="false"/>
        <w:caps w:val="false"/>
        <w:outline w:val="false"/>
        <w:dstrike/>
        <w:vertAlign w:val="baseline"/>
        <w:position w:val="0"/>
        <w:sz w:val="28"/>
        <w:sz w:val="28"/>
        <w:i w:val="false"/>
        <w:shadow w:val="false"/>
        <w:b w:val="false"/>
        <w:szCs w:val="28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i w:val="false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9"/>
      <w:numFmt w:val="decimal"/>
      <w:lvlText w:val="%1."/>
      <w:lvlJc w:val="left"/>
      <w:pPr>
        <w:ind w:hanging="360" w:left="-207"/>
      </w:pPr>
    </w:lvl>
    <w:lvl w:ilvl="1">
      <w:start w:val="1"/>
      <w:numFmt w:val="lowerLetter"/>
      <w:lvlText w:val="%2."/>
      <w:lvlJc w:val="left"/>
      <w:pPr>
        <w:ind w:hanging="360" w:left="513"/>
      </w:pPr>
    </w:lvl>
    <w:lvl w:ilvl="2">
      <w:start w:val="1"/>
      <w:numFmt w:val="lowerRoman"/>
      <w:lvlText w:val="%2.%3."/>
      <w:lvlJc w:val="right"/>
      <w:pPr>
        <w:ind w:hanging="180" w:left="1233"/>
      </w:pPr>
    </w:lvl>
    <w:lvl w:ilvl="3">
      <w:start w:val="1"/>
      <w:numFmt w:val="decimal"/>
      <w:lvlText w:val="%2.%3.%4."/>
      <w:lvlJc w:val="left"/>
      <w:pPr>
        <w:ind w:hanging="360" w:left="1953"/>
      </w:pPr>
    </w:lvl>
    <w:lvl w:ilvl="4">
      <w:start w:val="1"/>
      <w:numFmt w:val="lowerLetter"/>
      <w:lvlText w:val="%2.%3.%4.%5."/>
      <w:lvlJc w:val="left"/>
      <w:pPr>
        <w:ind w:hanging="360" w:left="2673"/>
      </w:pPr>
    </w:lvl>
    <w:lvl w:ilvl="5">
      <w:start w:val="1"/>
      <w:numFmt w:val="lowerRoman"/>
      <w:lvlText w:val="%2.%3.%4.%5.%6."/>
      <w:lvlJc w:val="right"/>
      <w:pPr>
        <w:ind w:hanging="180" w:left="3393"/>
      </w:pPr>
    </w:lvl>
    <w:lvl w:ilvl="6">
      <w:start w:val="1"/>
      <w:numFmt w:val="decimal"/>
      <w:lvlText w:val="%2.%3.%4.%5.%6.%7."/>
      <w:lvlJc w:val="left"/>
      <w:pPr>
        <w:ind w:hanging="360" w:left="4113"/>
      </w:pPr>
    </w:lvl>
    <w:lvl w:ilvl="7">
      <w:start w:val="1"/>
      <w:numFmt w:val="lowerLetter"/>
      <w:lvlText w:val="%2.%3.%4.%5.%6.%7.%8."/>
      <w:lvlJc w:val="left"/>
      <w:pPr>
        <w:ind w:hanging="360" w:left="4833"/>
      </w:pPr>
    </w:lvl>
    <w:lvl w:ilvl="8">
      <w:start w:val="1"/>
      <w:numFmt w:val="lowerRoman"/>
      <w:lvlText w:val="%2.%3.%4.%5.%6.%7.%8.%9."/>
      <w:lvlJc w:val="right"/>
      <w:pPr>
        <w:ind w:hanging="180" w:left="5553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pos="651" w:val="num"/>
        </w:tabs>
        <w:ind w:hanging="360" w:left="651"/>
      </w:pPr>
      <w:rPr>
        <w:smallCaps w:val="false"/>
        <w:caps w:val="false"/>
        <w:dstrike/>
        <w:vertAlign w:val="baseline"/>
        <w:position w:val="0"/>
        <w:sz w:val="28"/>
        <w:sz w:val="28"/>
        <w:i w:val="false"/>
        <w:shadow w:val="false"/>
        <w:b w:val="false"/>
        <w:szCs w:val="28"/>
        <w:emboss w:val="false"/>
        <w:imprint w:val="false"/>
        <w:vanish w:val="false"/>
      </w:rPr>
    </w:lvl>
    <w:lvl w:ilvl="1">
      <w:start w:val="1"/>
      <w:numFmt w:val="lowerLetter"/>
      <w:lvlText w:val="%2."/>
      <w:lvlJc w:val="left"/>
      <w:pPr>
        <w:tabs>
          <w:tab w:pos="1371" w:val="num"/>
        </w:tabs>
        <w:ind w:hanging="360" w:left="1371"/>
      </w:pPr>
    </w:lvl>
    <w:lvl w:ilvl="2">
      <w:start w:val="1"/>
      <w:numFmt w:val="lowerRoman"/>
      <w:lvlText w:val="%2.%3."/>
      <w:lvlJc w:val="right"/>
      <w:pPr>
        <w:tabs>
          <w:tab w:pos="2091" w:val="num"/>
        </w:tabs>
        <w:ind w:hanging="180" w:left="2091"/>
      </w:pPr>
    </w:lvl>
    <w:lvl w:ilvl="3">
      <w:start w:val="1"/>
      <w:numFmt w:val="decimal"/>
      <w:lvlText w:val="%2.%3.%4."/>
      <w:lvlJc w:val="left"/>
      <w:pPr>
        <w:tabs>
          <w:tab w:pos="2811" w:val="num"/>
        </w:tabs>
        <w:ind w:hanging="360" w:left="2811"/>
      </w:pPr>
    </w:lvl>
    <w:lvl w:ilvl="4">
      <w:start w:val="1"/>
      <w:numFmt w:val="lowerLetter"/>
      <w:lvlText w:val="%2.%3.%4.%5."/>
      <w:lvlJc w:val="left"/>
      <w:pPr>
        <w:tabs>
          <w:tab w:pos="3531" w:val="num"/>
        </w:tabs>
        <w:ind w:hanging="360" w:left="3531"/>
      </w:pPr>
    </w:lvl>
    <w:lvl w:ilvl="5">
      <w:start w:val="1"/>
      <w:numFmt w:val="lowerRoman"/>
      <w:lvlText w:val="%2.%3.%4.%5.%6."/>
      <w:lvlJc w:val="right"/>
      <w:pPr>
        <w:tabs>
          <w:tab w:pos="4251" w:val="num"/>
        </w:tabs>
        <w:ind w:hanging="180" w:left="4251"/>
      </w:pPr>
    </w:lvl>
    <w:lvl w:ilvl="6">
      <w:start w:val="1"/>
      <w:numFmt w:val="decimal"/>
      <w:lvlText w:val="%2.%3.%4.%5.%6.%7."/>
      <w:lvlJc w:val="left"/>
      <w:pPr>
        <w:tabs>
          <w:tab w:pos="4971" w:val="num"/>
        </w:tabs>
        <w:ind w:hanging="360" w:left="4971"/>
      </w:pPr>
    </w:lvl>
    <w:lvl w:ilvl="7">
      <w:start w:val="1"/>
      <w:numFmt w:val="lowerLetter"/>
      <w:lvlText w:val="%2.%3.%4.%5.%6.%7.%8."/>
      <w:lvlJc w:val="left"/>
      <w:pPr>
        <w:tabs>
          <w:tab w:pos="5691" w:val="num"/>
        </w:tabs>
        <w:ind w:hanging="360" w:left="5691"/>
      </w:pPr>
    </w:lvl>
    <w:lvl w:ilvl="8">
      <w:start w:val="1"/>
      <w:numFmt w:val="lowerRoman"/>
      <w:lvlText w:val="%2.%3.%4.%5.%6.%7.%8.%9."/>
      <w:lvlJc w:val="right"/>
      <w:pPr>
        <w:tabs>
          <w:tab w:pos="6411" w:val="num"/>
        </w:tabs>
        <w:ind w:hanging="180" w:left="6411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i w:val="false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31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Заголовок 2"/>
    <w:basedOn w:val="style0"/>
    <w:next w:val="style31"/>
    <w:pPr>
      <w:keepNext/>
      <w:numPr>
        <w:ilvl w:val="1"/>
        <w:numId w:val="1"/>
      </w:numPr>
      <w:jc w:val="center"/>
      <w:outlineLvl w:val="1"/>
    </w:pPr>
    <w:rPr>
      <w:sz w:val="24"/>
    </w:rPr>
  </w:style>
  <w:style w:styleId="style4" w:type="paragraph">
    <w:name w:val="Заголовок 4"/>
    <w:basedOn w:val="style0"/>
    <w:next w:val="style31"/>
    <w:pPr>
      <w:keepNext/>
      <w:numPr>
        <w:ilvl w:val="3"/>
        <w:numId w:val="1"/>
      </w:numPr>
      <w:jc w:val="center"/>
      <w:outlineLvl w:val="3"/>
    </w:pPr>
    <w:rPr>
      <w:b/>
      <w:bCs/>
      <w:sz w:val="24"/>
    </w:rPr>
  </w:style>
  <w:style w:styleId="style5" w:type="paragraph">
    <w:name w:val="Заголовок 5"/>
    <w:basedOn w:val="style0"/>
    <w:next w:val="style31"/>
    <w:pPr>
      <w:keepNext/>
      <w:keepLines/>
      <w:numPr>
        <w:ilvl w:val="4"/>
        <w:numId w:val="1"/>
      </w:numPr>
      <w:spacing w:after="0" w:before="200"/>
      <w:outlineLvl w:val="4"/>
    </w:pPr>
    <w:rPr>
      <w:rFonts w:ascii="Cambria" w:cs="" w:hAnsi="Cambria"/>
      <w:color w:val="243F60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sz w:val="24"/>
      <w:szCs w:val="20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0"/>
      <w:lang w:eastAsia="ru-RU"/>
    </w:rPr>
  </w:style>
  <w:style w:styleId="style18" w:type="character">
    <w:name w:val="Основной текст с отступом Знак"/>
    <w:basedOn w:val="style15"/>
    <w:next w:val="style18"/>
    <w:rPr>
      <w:rFonts w:ascii="Times New Roman" w:cs="Times New Roman" w:eastAsia="Times New Roman" w:hAnsi="Times New Roman"/>
      <w:bCs/>
      <w:sz w:val="30"/>
      <w:szCs w:val="20"/>
      <w:lang w:eastAsia="ru-RU"/>
    </w:rPr>
  </w:style>
  <w:style w:styleId="style19" w:type="character">
    <w:name w:val="Заголовок 1 Знак"/>
    <w:basedOn w:val="style15"/>
    <w:next w:val="style19"/>
    <w:rPr>
      <w:rFonts w:ascii="Cambria" w:cs="" w:hAnsi="Cambria"/>
      <w:b/>
      <w:bCs/>
      <w:color w:val="365F91"/>
      <w:sz w:val="28"/>
      <w:szCs w:val="28"/>
      <w:lang w:eastAsia="ru-RU"/>
    </w:rPr>
  </w:style>
  <w:style w:styleId="style20" w:type="character">
    <w:name w:val="Заголовок 5 Знак"/>
    <w:basedOn w:val="style15"/>
    <w:next w:val="style20"/>
    <w:rPr>
      <w:rFonts w:ascii="Cambria" w:cs="" w:hAnsi="Cambria"/>
      <w:color w:val="243F60"/>
      <w:sz w:val="20"/>
      <w:szCs w:val="20"/>
      <w:lang w:eastAsia="ru-RU"/>
    </w:rPr>
  </w:style>
  <w:style w:styleId="style21" w:type="character">
    <w:name w:val="Нижний колонтитул Знак"/>
    <w:basedOn w:val="style15"/>
    <w:next w:val="style21"/>
    <w:rPr>
      <w:rFonts w:ascii="Times New Roman" w:cs="Times New Roman" w:eastAsia="Times New Roman" w:hAnsi="Times New Roman"/>
      <w:sz w:val="24"/>
      <w:szCs w:val="24"/>
      <w:lang w:eastAsia="ru-RU"/>
    </w:rPr>
  </w:style>
  <w:style w:styleId="style22" w:type="character">
    <w:name w:val="ListLabel 1"/>
    <w:next w:val="style22"/>
    <w:rPr>
      <w:b w:val="false"/>
      <w:i w:val="false"/>
      <w:caps w:val="false"/>
      <w:smallCaps w:val="false"/>
      <w:dstrike/>
      <w:outline w:val="false"/>
      <w:shadow w:val="false"/>
      <w:emboss w:val="false"/>
      <w:imprint w:val="false"/>
      <w:vanish w:val="false"/>
      <w:position w:val="0"/>
      <w:sz w:val="28"/>
      <w:sz w:val="28"/>
      <w:szCs w:val="28"/>
      <w:vertAlign w:val="baseline"/>
    </w:rPr>
  </w:style>
  <w:style w:styleId="style23" w:type="character">
    <w:name w:val="ListLabel 2"/>
    <w:next w:val="style23"/>
    <w:rPr>
      <w:sz w:val="20"/>
    </w:rPr>
  </w:style>
  <w:style w:styleId="style24" w:type="character">
    <w:name w:val="ListLabel 3"/>
    <w:next w:val="style24"/>
    <w:rPr>
      <w:b/>
      <w:i w:val="false"/>
      <w:caps w:val="false"/>
      <w:smallCaps w:val="false"/>
      <w:dstrike/>
      <w:outline w:val="false"/>
      <w:shadow w:val="false"/>
      <w:emboss w:val="false"/>
      <w:imprint w:val="false"/>
      <w:vanish w:val="false"/>
      <w:position w:val="0"/>
      <w:sz w:val="28"/>
      <w:sz w:val="28"/>
      <w:szCs w:val="28"/>
      <w:vertAlign w:val="baseline"/>
    </w:rPr>
  </w:style>
  <w:style w:styleId="style25" w:type="character">
    <w:name w:val="ListLabel 4"/>
    <w:next w:val="style25"/>
    <w:rPr>
      <w:b/>
      <w:i w:val="false"/>
    </w:rPr>
  </w:style>
  <w:style w:styleId="style26" w:type="character">
    <w:name w:val="ListLabel 5"/>
    <w:next w:val="style26"/>
    <w:rPr>
      <w:b w:val="false"/>
      <w:i w:val="false"/>
      <w:caps w:val="false"/>
      <w:smallCaps w:val="false"/>
      <w:dstrike/>
      <w:shadow w:val="false"/>
      <w:emboss w:val="false"/>
      <w:imprint w:val="false"/>
      <w:vanish w:val="false"/>
      <w:position w:val="0"/>
      <w:sz w:val="28"/>
      <w:sz w:val="28"/>
      <w:szCs w:val="28"/>
      <w:vertAlign w:val="baseline"/>
    </w:rPr>
  </w:style>
  <w:style w:styleId="style27" w:type="character">
    <w:name w:val="ListLabel 6"/>
    <w:next w:val="style27"/>
    <w:rPr>
      <w:b/>
    </w:rPr>
  </w:style>
  <w:style w:styleId="style28" w:type="character">
    <w:name w:val="ListLabel 7"/>
    <w:next w:val="style28"/>
    <w:rPr>
      <w:b w:val="false"/>
    </w:rPr>
  </w:style>
  <w:style w:styleId="style29" w:type="character">
    <w:name w:val="ListLabel 8"/>
    <w:next w:val="style29"/>
    <w:rPr>
      <w:b/>
      <w:i w:val="false"/>
      <w:caps w:val="false"/>
      <w:smallCaps w:val="false"/>
      <w:dstrike/>
      <w:shadow w:val="false"/>
      <w:emboss w:val="false"/>
      <w:imprint w:val="false"/>
      <w:vanish w:val="false"/>
      <w:position w:val="0"/>
      <w:sz w:val="28"/>
      <w:sz w:val="28"/>
      <w:szCs w:val="28"/>
      <w:vertAlign w:val="baseline"/>
    </w:rPr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rFonts w:ascii="Arial" w:cs="Mangal" w:eastAsia="SimSun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</w:pPr>
    <w:rPr/>
  </w:style>
  <w:style w:styleId="style32" w:type="paragraph">
    <w:name w:val="Список"/>
    <w:basedOn w:val="style31"/>
    <w:next w:val="style32"/>
    <w:pPr/>
    <w:rPr>
      <w:rFonts w:cs="Mangal"/>
    </w:rPr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>
      <w:rFonts w:cs="Mangal"/>
    </w:rPr>
  </w:style>
  <w:style w:styleId="style35" w:type="paragraph">
    <w:name w:val="List Paragraph"/>
    <w:basedOn w:val="style0"/>
    <w:next w:val="style35"/>
    <w:pPr>
      <w:spacing w:after="200" w:before="0" w:line="276" w:lineRule="auto"/>
      <w:ind w:hanging="0" w:left="720" w:right="0"/>
    </w:pPr>
    <w:rPr>
      <w:rFonts w:ascii="Calibri" w:eastAsia="Calibri" w:hAnsi="Calibri"/>
      <w:sz w:val="22"/>
      <w:szCs w:val="22"/>
      <w:lang w:eastAsia="en-US"/>
    </w:rPr>
  </w:style>
  <w:style w:styleId="style36" w:type="paragraph">
    <w:name w:val="Основной текст с отступом"/>
    <w:basedOn w:val="style0"/>
    <w:next w:val="style36"/>
    <w:pPr>
      <w:overflowPunct w:val="true"/>
      <w:ind w:hanging="426" w:left="426" w:right="0"/>
      <w:jc w:val="both"/>
    </w:pPr>
    <w:rPr>
      <w:bCs/>
      <w:sz w:val="30"/>
    </w:rPr>
  </w:style>
  <w:style w:styleId="style37" w:type="paragraph">
    <w:name w:val="FR2"/>
    <w:next w:val="style37"/>
    <w:pPr>
      <w:widowControl w:val="false"/>
      <w:tabs>
        <w:tab w:leader="none" w:pos="748" w:val="left"/>
      </w:tabs>
      <w:suppressAutoHyphens w:val="true"/>
      <w:spacing w:after="0" w:before="40" w:line="100" w:lineRule="atLeast"/>
      <w:ind w:hanging="0" w:left="40" w:right="0"/>
    </w:pPr>
    <w:rPr>
      <w:rFonts w:ascii="Times New Roman" w:cs="Times New Roman" w:eastAsia="Times New Roman" w:hAnsi="Times New Roman"/>
      <w:b/>
      <w:bCs/>
      <w:color w:val="auto"/>
      <w:sz w:val="12"/>
      <w:szCs w:val="12"/>
      <w:lang w:bidi="ar-SA" w:eastAsia="ru-RU" w:val="ru-RU"/>
    </w:rPr>
  </w:style>
  <w:style w:styleId="style38" w:type="paragraph">
    <w:name w:val="Нижний колонтитул"/>
    <w:basedOn w:val="style0"/>
    <w:next w:val="style38"/>
    <w:pPr>
      <w:suppressLineNumbers/>
      <w:tabs>
        <w:tab w:leader="none" w:pos="4677" w:val="center"/>
        <w:tab w:leader="none" w:pos="9355" w:val="right"/>
      </w:tabs>
    </w:pPr>
    <w:rPr>
      <w:sz w:val="24"/>
      <w:szCs w:val="24"/>
    </w:rPr>
  </w:style>
  <w:style w:styleId="style39" w:type="paragraph">
    <w:name w:val="Стиль диплома"/>
    <w:basedOn w:val="style0"/>
    <w:next w:val="style39"/>
    <w:pPr>
      <w:spacing w:line="360" w:lineRule="auto"/>
      <w:ind w:firstLine="567" w:left="0" w:right="45"/>
      <w:jc w:val="both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2011-10-04T17:35:00.00Z</dcterms:created>
  <dc:creator>Admin</dc:creator>
  <cp:lastModifiedBy>биология</cp:lastModifiedBy>
  <dcterms:modified xsi:type="dcterms:W3CDTF">2011-10-05T05:45:00.00Z</dcterms:modified>
  <cp:revision>9</cp:revision>
</cp:coreProperties>
</file>